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F11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BC34B01" w14:textId="3676465A" w:rsidR="002A61E0" w:rsidRPr="002A61E0" w:rsidRDefault="002A61E0" w:rsidP="002A61E0">
      <w:pPr>
        <w:spacing w:after="0" w:line="240" w:lineRule="auto"/>
        <w:jc w:val="center"/>
        <w:rPr>
          <w:rFonts w:ascii="Arial" w:eastAsia="Times New Roman" w:hAnsi="Arial" w:cs="Arial"/>
          <w:b/>
          <w:bCs/>
          <w:kern w:val="0"/>
          <w:sz w:val="25"/>
          <w:szCs w:val="25"/>
          <w:lang w:eastAsia="ro-MD"/>
          <w14:ligatures w14:val="none"/>
        </w:rPr>
      </w:pPr>
      <w:r w:rsidRPr="002A61E0">
        <w:rPr>
          <w:rFonts w:ascii="Arial" w:eastAsia="Times New Roman" w:hAnsi="Arial" w:cs="Arial"/>
          <w:b/>
          <w:bCs/>
          <w:kern w:val="0"/>
          <w:sz w:val="25"/>
          <w:szCs w:val="25"/>
          <w:lang w:eastAsia="ro-MD"/>
          <w14:ligatures w14:val="none"/>
        </w:rPr>
        <w:t>BANCA NA</w:t>
      </w:r>
      <w:r>
        <w:rPr>
          <w:rFonts w:ascii="Arial" w:eastAsia="Times New Roman" w:hAnsi="Arial" w:cs="Arial"/>
          <w:b/>
          <w:bCs/>
          <w:kern w:val="0"/>
          <w:sz w:val="25"/>
          <w:szCs w:val="25"/>
          <w:lang w:eastAsia="ro-MD"/>
          <w14:ligatures w14:val="none"/>
        </w:rPr>
        <w:t>Ț</w:t>
      </w:r>
      <w:r w:rsidRPr="002A61E0">
        <w:rPr>
          <w:rFonts w:ascii="Arial" w:eastAsia="Times New Roman" w:hAnsi="Arial" w:cs="Arial"/>
          <w:b/>
          <w:bCs/>
          <w:kern w:val="0"/>
          <w:sz w:val="25"/>
          <w:szCs w:val="25"/>
          <w:lang w:eastAsia="ro-MD"/>
          <w14:ligatures w14:val="none"/>
        </w:rPr>
        <w:t>IONALĂ A MOLDOVEI</w:t>
      </w:r>
    </w:p>
    <w:p w14:paraId="1E21398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BA80963"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H O T Ă R Â R E</w:t>
      </w:r>
    </w:p>
    <w:p w14:paraId="787D210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cu privire la aprobarea Regulamentului cu privire</w:t>
      </w:r>
    </w:p>
    <w:p w14:paraId="73684847"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la amortizoarele de capital ale băncilor</w:t>
      </w:r>
    </w:p>
    <w:p w14:paraId="02A9C40F"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45D31518"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nr. 110  din  24.05.2018</w:t>
      </w:r>
    </w:p>
    <w:p w14:paraId="4DDD028D"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r w:rsidRPr="002A61E0">
        <w:rPr>
          <w:rFonts w:ascii="Arial" w:eastAsia="Times New Roman" w:hAnsi="Arial" w:cs="Arial"/>
          <w:i/>
          <w:iCs/>
          <w:kern w:val="0"/>
          <w:lang w:eastAsia="ro-MD"/>
          <w14:ligatures w14:val="none"/>
        </w:rPr>
        <w:t>(în vigoare 30.07.2018)</w:t>
      </w:r>
      <w:r w:rsidRPr="002A61E0">
        <w:rPr>
          <w:rFonts w:ascii="Arial" w:eastAsia="Times New Roman" w:hAnsi="Arial" w:cs="Arial"/>
          <w:kern w:val="0"/>
          <w:sz w:val="24"/>
          <w:szCs w:val="24"/>
          <w:lang w:eastAsia="ro-MD"/>
          <w14:ligatures w14:val="none"/>
        </w:rPr>
        <w:t> </w:t>
      </w:r>
    </w:p>
    <w:p w14:paraId="32B7BAF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D8D0E44" w14:textId="77777777" w:rsidR="002A61E0" w:rsidRPr="002A61E0" w:rsidRDefault="002A61E0" w:rsidP="002A61E0">
      <w:pPr>
        <w:spacing w:after="0" w:line="240" w:lineRule="auto"/>
        <w:jc w:val="center"/>
        <w:rPr>
          <w:rFonts w:ascii="Arial" w:eastAsia="Times New Roman" w:hAnsi="Arial" w:cs="Arial"/>
          <w:kern w:val="0"/>
          <w:lang w:eastAsia="ro-MD"/>
          <w14:ligatures w14:val="none"/>
        </w:rPr>
      </w:pPr>
      <w:r w:rsidRPr="002A61E0">
        <w:rPr>
          <w:rFonts w:ascii="Arial" w:eastAsia="Times New Roman" w:hAnsi="Arial" w:cs="Arial"/>
          <w:kern w:val="0"/>
          <w:lang w:eastAsia="ro-MD"/>
          <w14:ligatures w14:val="none"/>
        </w:rPr>
        <w:t>Monitorul Oficial al R. Moldova nr. 183-194 art. 900 din 08.06.2018</w:t>
      </w:r>
    </w:p>
    <w:p w14:paraId="376933C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9F504EE"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 *</w:t>
      </w:r>
    </w:p>
    <w:p w14:paraId="27CB06EA"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19"/>
          <w:szCs w:val="19"/>
          <w:lang w:eastAsia="ro-MD"/>
          <w14:ligatures w14:val="none"/>
        </w:rPr>
        <w:t>ÎNREGISTRAT:</w:t>
      </w:r>
    </w:p>
    <w:p w14:paraId="32D4FA6D" w14:textId="2BDEE37C"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19"/>
          <w:szCs w:val="19"/>
          <w:lang w:eastAsia="ro-MD"/>
          <w14:ligatures w14:val="none"/>
        </w:rPr>
        <w:t>Ministerul Justi</w:t>
      </w:r>
      <w:r>
        <w:rPr>
          <w:rFonts w:ascii="Arial" w:eastAsia="Times New Roman" w:hAnsi="Arial" w:cs="Arial"/>
          <w:kern w:val="0"/>
          <w:sz w:val="19"/>
          <w:szCs w:val="19"/>
          <w:lang w:eastAsia="ro-MD"/>
          <w14:ligatures w14:val="none"/>
        </w:rPr>
        <w:t>ț</w:t>
      </w:r>
      <w:r w:rsidRPr="002A61E0">
        <w:rPr>
          <w:rFonts w:ascii="Arial" w:eastAsia="Times New Roman" w:hAnsi="Arial" w:cs="Arial"/>
          <w:kern w:val="0"/>
          <w:sz w:val="19"/>
          <w:szCs w:val="19"/>
          <w:lang w:eastAsia="ro-MD"/>
          <w14:ligatures w14:val="none"/>
        </w:rPr>
        <w:t>iei</w:t>
      </w:r>
    </w:p>
    <w:p w14:paraId="2F980303"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19"/>
          <w:szCs w:val="19"/>
          <w:lang w:eastAsia="ro-MD"/>
          <w14:ligatures w14:val="none"/>
        </w:rPr>
        <w:t>al Republicii Moldova</w:t>
      </w:r>
    </w:p>
    <w:p w14:paraId="75B854A4"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19"/>
          <w:szCs w:val="19"/>
          <w:lang w:eastAsia="ro-MD"/>
          <w14:ligatures w14:val="none"/>
        </w:rPr>
        <w:t>nr.1333 din 04.06.2018</w:t>
      </w:r>
    </w:p>
    <w:p w14:paraId="3B940D8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9D75732" w14:textId="78E3F3E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În temeiul art.5 alin.(1) </w:t>
      </w:r>
      <w:proofErr w:type="spellStart"/>
      <w:r w:rsidRPr="002A61E0">
        <w:rPr>
          <w:rFonts w:ascii="Arial" w:eastAsia="Times New Roman" w:hAnsi="Arial" w:cs="Arial"/>
          <w:kern w:val="0"/>
          <w:sz w:val="24"/>
          <w:szCs w:val="24"/>
          <w:lang w:eastAsia="ro-MD"/>
          <w14:ligatures w14:val="none"/>
        </w:rPr>
        <w:t>lit.d</w:t>
      </w:r>
      <w:proofErr w:type="spellEnd"/>
      <w:r w:rsidRPr="002A61E0">
        <w:rPr>
          <w:rFonts w:ascii="Arial" w:eastAsia="Times New Roman" w:hAnsi="Arial" w:cs="Arial"/>
          <w:kern w:val="0"/>
          <w:sz w:val="24"/>
          <w:szCs w:val="24"/>
          <w:lang w:eastAsia="ro-MD"/>
          <w14:ligatures w14:val="none"/>
        </w:rPr>
        <w:t xml:space="preserve">), art.11 alin.(1), art.27 alin.(1) </w:t>
      </w:r>
      <w:proofErr w:type="spellStart"/>
      <w:r w:rsidRPr="002A61E0">
        <w:rPr>
          <w:rFonts w:ascii="Arial" w:eastAsia="Times New Roman" w:hAnsi="Arial" w:cs="Arial"/>
          <w:kern w:val="0"/>
          <w:sz w:val="24"/>
          <w:szCs w:val="24"/>
          <w:lang w:eastAsia="ro-MD"/>
          <w14:ligatures w14:val="none"/>
        </w:rPr>
        <w:t>lit.c</w:t>
      </w:r>
      <w:proofErr w:type="spellEnd"/>
      <w:r w:rsidRPr="002A61E0">
        <w:rPr>
          <w:rFonts w:ascii="Arial" w:eastAsia="Times New Roman" w:hAnsi="Arial" w:cs="Arial"/>
          <w:kern w:val="0"/>
          <w:sz w:val="24"/>
          <w:szCs w:val="24"/>
          <w:lang w:eastAsia="ro-MD"/>
          <w14:ligatures w14:val="none"/>
        </w:rPr>
        <w:t xml:space="preserve">), art.44 </w:t>
      </w:r>
      <w:proofErr w:type="spellStart"/>
      <w:r w:rsidRPr="002A61E0">
        <w:rPr>
          <w:rFonts w:ascii="Arial" w:eastAsia="Times New Roman" w:hAnsi="Arial" w:cs="Arial"/>
          <w:kern w:val="0"/>
          <w:sz w:val="24"/>
          <w:szCs w:val="24"/>
          <w:lang w:eastAsia="ro-MD"/>
          <w14:ligatures w14:val="none"/>
        </w:rPr>
        <w:t>lit.a</w:t>
      </w:r>
      <w:proofErr w:type="spellEnd"/>
      <w:r w:rsidRPr="002A61E0">
        <w:rPr>
          <w:rFonts w:ascii="Arial" w:eastAsia="Times New Roman" w:hAnsi="Arial" w:cs="Arial"/>
          <w:kern w:val="0"/>
          <w:sz w:val="24"/>
          <w:szCs w:val="24"/>
          <w:lang w:eastAsia="ro-MD"/>
          <w14:ligatures w14:val="none"/>
        </w:rPr>
        <w:t>) din Legea nr.548/1995 cu privire la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(republicată în Monitorul Oficial al Republicii Moldova, 2015, nr.297-300, art.544), cu modificările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completările ulterioare,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art.63 din Legea nr.202/2017 (Monitorul Oficial al Republicii Moldova, 2017, nr.434-439, art.727), cu modificările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completările ulterioare Comitetul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1538F5A1" w14:textId="69F4EB90"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HOTĂRĂ</w:t>
      </w:r>
      <w:r>
        <w:rPr>
          <w:rFonts w:ascii="Arial" w:eastAsia="Times New Roman" w:hAnsi="Arial" w:cs="Arial"/>
          <w:b/>
          <w:bCs/>
          <w:kern w:val="0"/>
          <w:sz w:val="24"/>
          <w:szCs w:val="24"/>
          <w:lang w:eastAsia="ro-MD"/>
          <w14:ligatures w14:val="none"/>
        </w:rPr>
        <w:t>Ș</w:t>
      </w:r>
      <w:r w:rsidRPr="002A61E0">
        <w:rPr>
          <w:rFonts w:ascii="Arial" w:eastAsia="Times New Roman" w:hAnsi="Arial" w:cs="Arial"/>
          <w:b/>
          <w:bCs/>
          <w:kern w:val="0"/>
          <w:sz w:val="24"/>
          <w:szCs w:val="24"/>
          <w:lang w:eastAsia="ro-MD"/>
          <w14:ligatures w14:val="none"/>
        </w:rPr>
        <w:t>TE:</w:t>
      </w:r>
    </w:p>
    <w:p w14:paraId="4533DA82"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[Clauza de adoptare modificată prin Hot.BNM nr.3 din 09.01.2025, în vigoare 16.02.2025]</w:t>
      </w:r>
    </w:p>
    <w:p w14:paraId="71528FD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764B9B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w:t>
      </w:r>
      <w:r w:rsidRPr="002A61E0">
        <w:rPr>
          <w:rFonts w:ascii="Arial" w:eastAsia="Times New Roman" w:hAnsi="Arial" w:cs="Arial"/>
          <w:kern w:val="0"/>
          <w:sz w:val="24"/>
          <w:szCs w:val="24"/>
          <w:lang w:eastAsia="ro-MD"/>
          <w14:ligatures w14:val="none"/>
        </w:rPr>
        <w:t xml:space="preserve"> Se aprobă Regulamentul cu privire la amortizoarele de capital ale băncilor, conform anexei.</w:t>
      </w:r>
    </w:p>
    <w:p w14:paraId="3E358B81"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w:t>
      </w:r>
      <w:r w:rsidRPr="002A61E0">
        <w:rPr>
          <w:rFonts w:ascii="Arial" w:eastAsia="Times New Roman" w:hAnsi="Arial" w:cs="Arial"/>
          <w:kern w:val="0"/>
          <w:sz w:val="24"/>
          <w:szCs w:val="24"/>
          <w:lang w:eastAsia="ro-MD"/>
          <w14:ligatures w14:val="none"/>
        </w:rPr>
        <w:t xml:space="preserve"> Regulamentul indicat la punctul 1 intră în vigoare la 30 iulie 2018.</w:t>
      </w:r>
    </w:p>
    <w:p w14:paraId="2735AE87" w14:textId="1523438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w:t>
      </w:r>
      <w:r w:rsidRPr="002A61E0">
        <w:rPr>
          <w:rFonts w:ascii="Arial" w:eastAsia="Times New Roman" w:hAnsi="Arial" w:cs="Arial"/>
          <w:kern w:val="0"/>
          <w:sz w:val="24"/>
          <w:szCs w:val="24"/>
          <w:lang w:eastAsia="ro-MD"/>
          <w14:ligatures w14:val="none"/>
        </w:rPr>
        <w:t xml:space="preserve"> De la data intrării în vigoare a regulamentului indicat la punctul 1 băncile vor asigura conformarea activită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 lor, inclusiv a politicilor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regulamentelor interne cu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acestuia.</w:t>
      </w:r>
    </w:p>
    <w:p w14:paraId="517542A4" w14:textId="24A5AE5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w:t>
      </w:r>
      <w:r w:rsidRPr="002A61E0">
        <w:rPr>
          <w:rFonts w:ascii="Arial" w:eastAsia="Times New Roman" w:hAnsi="Arial" w:cs="Arial"/>
          <w:kern w:val="0"/>
          <w:sz w:val="24"/>
          <w:szCs w:val="24"/>
          <w:lang w:eastAsia="ro-MD"/>
          <w14:ligatures w14:val="none"/>
        </w:rPr>
        <w:t xml:space="preserve"> În aplicarea capitolului V din regulamentul indicat la punctul 1, pentru perioada de până la 31 decembrie 2019, rata amortizorului de risc sistemic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iunii a 2-a a capitolului V pentru expunerile situate în Republica Moldova se majorează cu 2 puncte procentuale în cazul băncilor al căror capital este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inut, direct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i/sau indirect, în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de peste 50% cumulativ, de către persoane care întrunesc oricare din următoarele criterii:</w:t>
      </w:r>
    </w:p>
    <w:p w14:paraId="1A8A6000" w14:textId="18BF1EC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nu sunt entită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din sectorul financiar;</w:t>
      </w:r>
    </w:p>
    <w:p w14:paraId="4991B259" w14:textId="41070A9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sunt rezidente ale statelor/au sediul în statele în care nu se aplică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 de supraveghere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reglementare 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ială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echivalente cu cele aplicate în Republica Moldova, determinate prin actele normative ale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7573CBB5" w14:textId="258A5FD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nu sunt supuse supravegherii de către autorită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supraveghere a sectorului bancar sau a pie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ei de capital din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ările respective.</w:t>
      </w:r>
    </w:p>
    <w:p w14:paraId="765AD49D" w14:textId="6D08A94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w:t>
      </w:r>
      <w:r w:rsidRPr="002A61E0">
        <w:rPr>
          <w:rFonts w:ascii="Arial" w:eastAsia="Times New Roman" w:hAnsi="Arial" w:cs="Arial"/>
          <w:kern w:val="0"/>
          <w:sz w:val="24"/>
          <w:szCs w:val="24"/>
          <w:lang w:eastAsia="ro-MD"/>
          <w14:ligatures w14:val="none"/>
        </w:rPr>
        <w:t xml:space="preserve"> Pentru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inerile directe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i/sau indirecte în capitalul băncilor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de către băncile de dezvoltare multilaterală, determinate prin actele normative ale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criteriile enumerate la punctul 4 nu se vor aplica.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789"/>
      </w:tblGrid>
      <w:tr w:rsidR="002A61E0" w:rsidRPr="002A61E0" w14:paraId="0B380C2B" w14:textId="77777777" w:rsidTr="002A61E0">
        <w:tc>
          <w:tcPr>
            <w:tcW w:w="0" w:type="auto"/>
            <w:tcBorders>
              <w:top w:val="nil"/>
              <w:left w:val="nil"/>
              <w:bottom w:val="nil"/>
              <w:right w:val="nil"/>
            </w:tcBorders>
            <w:tcMar>
              <w:top w:w="24" w:type="dxa"/>
              <w:left w:w="48" w:type="dxa"/>
              <w:bottom w:w="24" w:type="dxa"/>
              <w:right w:w="1680" w:type="dxa"/>
            </w:tcMar>
            <w:hideMark/>
          </w:tcPr>
          <w:p w14:paraId="159B809A" w14:textId="551006BE"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PRE</w:t>
            </w:r>
            <w:r>
              <w:rPr>
                <w:rFonts w:ascii="Times New Roman" w:eastAsia="Times New Roman" w:hAnsi="Times New Roman" w:cs="Times New Roman"/>
                <w:b/>
                <w:bCs/>
                <w:kern w:val="0"/>
                <w:lang w:eastAsia="ro-MD"/>
                <w14:ligatures w14:val="none"/>
              </w:rPr>
              <w:t>Ș</w:t>
            </w:r>
            <w:r w:rsidRPr="002A61E0">
              <w:rPr>
                <w:rFonts w:ascii="Times New Roman" w:eastAsia="Times New Roman" w:hAnsi="Times New Roman" w:cs="Times New Roman"/>
                <w:b/>
                <w:bCs/>
                <w:kern w:val="0"/>
                <w:lang w:eastAsia="ro-MD"/>
                <w14:ligatures w14:val="none"/>
              </w:rPr>
              <w:t>EDINTELE</w:t>
            </w:r>
          </w:p>
        </w:tc>
        <w:tc>
          <w:tcPr>
            <w:tcW w:w="0" w:type="auto"/>
            <w:tcBorders>
              <w:top w:val="nil"/>
              <w:left w:val="nil"/>
              <w:bottom w:val="nil"/>
              <w:right w:val="nil"/>
            </w:tcBorders>
            <w:tcMar>
              <w:top w:w="24" w:type="dxa"/>
              <w:left w:w="48" w:type="dxa"/>
              <w:bottom w:w="24" w:type="dxa"/>
              <w:right w:w="48" w:type="dxa"/>
            </w:tcMar>
            <w:hideMark/>
          </w:tcPr>
          <w:p w14:paraId="09A14746" w14:textId="77777777"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p>
        </w:tc>
      </w:tr>
      <w:tr w:rsidR="002A61E0" w:rsidRPr="002A61E0" w14:paraId="16FA6323" w14:textId="77777777" w:rsidTr="002A61E0">
        <w:tc>
          <w:tcPr>
            <w:tcW w:w="0" w:type="auto"/>
            <w:tcBorders>
              <w:top w:val="nil"/>
              <w:left w:val="nil"/>
              <w:bottom w:val="nil"/>
              <w:right w:val="nil"/>
            </w:tcBorders>
            <w:tcMar>
              <w:top w:w="24" w:type="dxa"/>
              <w:left w:w="48" w:type="dxa"/>
              <w:bottom w:w="24" w:type="dxa"/>
              <w:right w:w="1680" w:type="dxa"/>
            </w:tcMar>
            <w:hideMark/>
          </w:tcPr>
          <w:p w14:paraId="003788E5" w14:textId="77777777"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6D8B604D" w14:textId="77777777"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p>
        </w:tc>
      </w:tr>
      <w:tr w:rsidR="002A61E0" w:rsidRPr="002A61E0" w14:paraId="782BD850" w14:textId="77777777" w:rsidTr="002A61E0">
        <w:tc>
          <w:tcPr>
            <w:tcW w:w="0" w:type="auto"/>
            <w:tcBorders>
              <w:top w:val="nil"/>
              <w:left w:val="nil"/>
              <w:bottom w:val="nil"/>
              <w:right w:val="nil"/>
            </w:tcBorders>
            <w:tcMar>
              <w:top w:w="24" w:type="dxa"/>
              <w:left w:w="48" w:type="dxa"/>
              <w:bottom w:w="24" w:type="dxa"/>
              <w:right w:w="1680" w:type="dxa"/>
            </w:tcMar>
            <w:hideMark/>
          </w:tcPr>
          <w:p w14:paraId="1EB9ECA4" w14:textId="2C901FC0"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AL BĂNCII NA</w:t>
            </w:r>
            <w:r>
              <w:rPr>
                <w:rFonts w:ascii="Times New Roman" w:eastAsia="Times New Roman" w:hAnsi="Times New Roman" w:cs="Times New Roman"/>
                <w:b/>
                <w:bCs/>
                <w:kern w:val="0"/>
                <w:lang w:eastAsia="ro-MD"/>
                <w14:ligatures w14:val="none"/>
              </w:rPr>
              <w:t>Ț</w:t>
            </w:r>
            <w:r w:rsidRPr="002A61E0">
              <w:rPr>
                <w:rFonts w:ascii="Times New Roman" w:eastAsia="Times New Roman" w:hAnsi="Times New Roman" w:cs="Times New Roman"/>
                <w:b/>
                <w:bCs/>
                <w:kern w:val="0"/>
                <w:lang w:eastAsia="ro-MD"/>
                <w14:ligatures w14:val="none"/>
              </w:rPr>
              <w:t>IONALE A MOLDOVEI</w:t>
            </w:r>
          </w:p>
        </w:tc>
        <w:tc>
          <w:tcPr>
            <w:tcW w:w="0" w:type="auto"/>
            <w:tcBorders>
              <w:top w:val="nil"/>
              <w:left w:val="nil"/>
              <w:bottom w:val="nil"/>
              <w:right w:val="nil"/>
            </w:tcBorders>
            <w:tcMar>
              <w:top w:w="24" w:type="dxa"/>
              <w:left w:w="48" w:type="dxa"/>
              <w:bottom w:w="24" w:type="dxa"/>
              <w:right w:w="48" w:type="dxa"/>
            </w:tcMar>
            <w:hideMark/>
          </w:tcPr>
          <w:p w14:paraId="5DB80886" w14:textId="77777777"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Sergiu CIOCLEA</w:t>
            </w:r>
          </w:p>
        </w:tc>
      </w:tr>
      <w:tr w:rsidR="002A61E0" w:rsidRPr="002A61E0" w14:paraId="0A7519D4" w14:textId="77777777" w:rsidTr="002A61E0">
        <w:tc>
          <w:tcPr>
            <w:tcW w:w="0" w:type="auto"/>
            <w:gridSpan w:val="2"/>
            <w:tcBorders>
              <w:top w:val="nil"/>
              <w:left w:val="nil"/>
              <w:bottom w:val="nil"/>
              <w:right w:val="nil"/>
            </w:tcBorders>
            <w:tcMar>
              <w:top w:w="120" w:type="dxa"/>
              <w:left w:w="48" w:type="dxa"/>
              <w:bottom w:w="24" w:type="dxa"/>
              <w:right w:w="48" w:type="dxa"/>
            </w:tcMar>
            <w:hideMark/>
          </w:tcPr>
          <w:p w14:paraId="45167AE2" w14:textId="31FAFFFF" w:rsidR="002A61E0" w:rsidRPr="002A61E0" w:rsidRDefault="002A61E0" w:rsidP="002A61E0">
            <w:pPr>
              <w:spacing w:after="0" w:line="240" w:lineRule="auto"/>
              <w:rPr>
                <w:rFonts w:ascii="Times New Roman" w:eastAsia="Times New Roman" w:hAnsi="Times New Roman" w:cs="Times New Roman"/>
                <w:b/>
                <w:bCs/>
                <w:kern w:val="0"/>
                <w:lang w:eastAsia="ro-MD"/>
                <w14:ligatures w14:val="none"/>
              </w:rPr>
            </w:pPr>
            <w:r w:rsidRPr="002A61E0">
              <w:rPr>
                <w:rFonts w:ascii="Times New Roman" w:eastAsia="Times New Roman" w:hAnsi="Times New Roman" w:cs="Times New Roman"/>
                <w:b/>
                <w:bCs/>
                <w:kern w:val="0"/>
                <w:lang w:eastAsia="ro-MD"/>
                <w14:ligatures w14:val="none"/>
              </w:rPr>
              <w:t>Nr.110. Chi</w:t>
            </w:r>
            <w:r>
              <w:rPr>
                <w:rFonts w:ascii="Times New Roman" w:eastAsia="Times New Roman" w:hAnsi="Times New Roman" w:cs="Times New Roman"/>
                <w:b/>
                <w:bCs/>
                <w:kern w:val="0"/>
                <w:lang w:eastAsia="ro-MD"/>
                <w14:ligatures w14:val="none"/>
              </w:rPr>
              <w:t>ș</w:t>
            </w:r>
            <w:r w:rsidRPr="002A61E0">
              <w:rPr>
                <w:rFonts w:ascii="Times New Roman" w:eastAsia="Times New Roman" w:hAnsi="Times New Roman" w:cs="Times New Roman"/>
                <w:b/>
                <w:bCs/>
                <w:kern w:val="0"/>
                <w:lang w:eastAsia="ro-MD"/>
                <w14:ligatures w14:val="none"/>
              </w:rPr>
              <w:t>inău, 24 mai 2018.</w:t>
            </w:r>
          </w:p>
        </w:tc>
      </w:tr>
    </w:tbl>
    <w:p w14:paraId="496C98CE"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662EF8EA"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Anexă</w:t>
      </w:r>
    </w:p>
    <w:p w14:paraId="3310204B"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CB3BDAF"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Aprobat</w:t>
      </w:r>
    </w:p>
    <w:p w14:paraId="66808D48"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prin Hotărârea Comitetului executiv</w:t>
      </w:r>
    </w:p>
    <w:p w14:paraId="6CB8F186" w14:textId="2C6EB4D6"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0E1690E0"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nr.110 din 24 mai 2018</w:t>
      </w:r>
    </w:p>
    <w:p w14:paraId="12C0AA2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44B9C24" w14:textId="35646E40" w:rsidR="002A61E0" w:rsidRPr="002A61E0" w:rsidRDefault="002A61E0" w:rsidP="002A61E0">
      <w:pPr>
        <w:spacing w:after="0" w:line="240" w:lineRule="auto"/>
        <w:ind w:left="567" w:right="567" w:hanging="567"/>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Notă: În tot cuprinsul regulamentului, cuvintele "actele normative ale Băncii Na</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 xml:space="preserve">ionale a Moldovei aferente fondurilor proprii ale băncilor </w:t>
      </w:r>
      <w:r>
        <w:rPr>
          <w:rFonts w:ascii="Arial" w:eastAsia="Times New Roman" w:hAnsi="Arial" w:cs="Arial"/>
          <w:i/>
          <w:iCs/>
          <w:color w:val="663300"/>
          <w:kern w:val="0"/>
          <w:lang w:eastAsia="ro-MD"/>
          <w14:ligatures w14:val="none"/>
        </w:rPr>
        <w:t>ș</w:t>
      </w:r>
      <w:r w:rsidRPr="002A61E0">
        <w:rPr>
          <w:rFonts w:ascii="Arial" w:eastAsia="Times New Roman" w:hAnsi="Arial" w:cs="Arial"/>
          <w:i/>
          <w:iCs/>
          <w:color w:val="663300"/>
          <w:kern w:val="0"/>
          <w:lang w:eastAsia="ro-MD"/>
          <w14:ligatures w14:val="none"/>
        </w:rPr>
        <w:t>i cerin</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 xml:space="preserve">elor de capital" </w:t>
      </w:r>
      <w:r>
        <w:rPr>
          <w:rFonts w:ascii="Arial" w:eastAsia="Times New Roman" w:hAnsi="Arial" w:cs="Arial"/>
          <w:i/>
          <w:iCs/>
          <w:color w:val="663300"/>
          <w:kern w:val="0"/>
          <w:lang w:eastAsia="ro-MD"/>
          <w14:ligatures w14:val="none"/>
        </w:rPr>
        <w:t>ș</w:t>
      </w:r>
      <w:r w:rsidRPr="002A61E0">
        <w:rPr>
          <w:rFonts w:ascii="Arial" w:eastAsia="Times New Roman" w:hAnsi="Arial" w:cs="Arial"/>
          <w:i/>
          <w:iCs/>
          <w:color w:val="663300"/>
          <w:kern w:val="0"/>
          <w:lang w:eastAsia="ro-MD"/>
          <w14:ligatures w14:val="none"/>
        </w:rPr>
        <w:t xml:space="preserve">i textul "Legea nr.202 din 6 octombrie 2017 privind activitatea băncilor", la orice formă gramaticală, se substituie cu textul "Regulamentul nr.109/2018" </w:t>
      </w:r>
      <w:r>
        <w:rPr>
          <w:rFonts w:ascii="Arial" w:eastAsia="Times New Roman" w:hAnsi="Arial" w:cs="Arial"/>
          <w:i/>
          <w:iCs/>
          <w:color w:val="663300"/>
          <w:kern w:val="0"/>
          <w:lang w:eastAsia="ro-MD"/>
          <w14:ligatures w14:val="none"/>
        </w:rPr>
        <w:t>ș</w:t>
      </w:r>
      <w:r w:rsidRPr="002A61E0">
        <w:rPr>
          <w:rFonts w:ascii="Arial" w:eastAsia="Times New Roman" w:hAnsi="Arial" w:cs="Arial"/>
          <w:i/>
          <w:iCs/>
          <w:color w:val="663300"/>
          <w:kern w:val="0"/>
          <w:lang w:eastAsia="ro-MD"/>
          <w14:ligatures w14:val="none"/>
        </w:rPr>
        <w:t>i, respectiv, "Legea nr.202/2017", la forma gramaticală corespunzătoare conform Hot.BNM nr.3 din 09.01.2025, în vigoare 16.02.2025</w:t>
      </w:r>
    </w:p>
    <w:p w14:paraId="63B1D6FC"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38916D7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REGULAMENT</w:t>
      </w:r>
    </w:p>
    <w:p w14:paraId="3E207778"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cu privire la amortizoarele de capital ale băncilor</w:t>
      </w:r>
    </w:p>
    <w:p w14:paraId="7E941440"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11D9DD6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Prezentul regulament transpune:</w:t>
      </w:r>
    </w:p>
    <w:p w14:paraId="6E0F7F86" w14:textId="2672ABA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 art.128-131, art.133, art.134, art.136, art.137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art.139-142 din Directiva nr.2013/36/UE a Parlamentului European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Consiliului din 26 iunie 2013 cu privire la accesul la activitatea institu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iilor de credit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supravegherea 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ială a institu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iilor de credit, de modificare a Directivei 2002/87/CE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de abrogare a Directivelor 2006/48/CE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2006/49/CE, publicată în Jurnalul Oficial al Uniunii Europene </w:t>
      </w:r>
      <w:proofErr w:type="spellStart"/>
      <w:r w:rsidRPr="002A61E0">
        <w:rPr>
          <w:rFonts w:ascii="Arial" w:eastAsia="Times New Roman" w:hAnsi="Arial" w:cs="Arial"/>
          <w:kern w:val="0"/>
          <w:sz w:val="24"/>
          <w:szCs w:val="24"/>
          <w:lang w:eastAsia="ro-MD"/>
          <w14:ligatures w14:val="none"/>
        </w:rPr>
        <w:t>nr.L</w:t>
      </w:r>
      <w:proofErr w:type="spellEnd"/>
      <w:r w:rsidRPr="002A61E0">
        <w:rPr>
          <w:rFonts w:ascii="Arial" w:eastAsia="Times New Roman" w:hAnsi="Arial" w:cs="Arial"/>
          <w:kern w:val="0"/>
          <w:sz w:val="24"/>
          <w:szCs w:val="24"/>
          <w:lang w:eastAsia="ro-MD"/>
          <w14:ligatures w14:val="none"/>
        </w:rPr>
        <w:t xml:space="preserve"> 176 din 27 iunie 2013, astfel după cum a fost modificată ultima dată prin Directiva (UE) 2023/2864 a Parlamentului European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Consiliului din 13 decembrie 2023 de modificare a anumitor directive în ceea ce prive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înfiin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area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ionarea punctului unic de acces european, publicată în Jurnalul Oficial al Uniunii Europene </w:t>
      </w:r>
      <w:proofErr w:type="spellStart"/>
      <w:r w:rsidRPr="002A61E0">
        <w:rPr>
          <w:rFonts w:ascii="Arial" w:eastAsia="Times New Roman" w:hAnsi="Arial" w:cs="Arial"/>
          <w:kern w:val="0"/>
          <w:sz w:val="24"/>
          <w:szCs w:val="24"/>
          <w:lang w:eastAsia="ro-MD"/>
          <w14:ligatures w14:val="none"/>
        </w:rPr>
        <w:t>nr.L</w:t>
      </w:r>
      <w:proofErr w:type="spellEnd"/>
      <w:r w:rsidRPr="002A61E0">
        <w:rPr>
          <w:rFonts w:ascii="Arial" w:eastAsia="Times New Roman" w:hAnsi="Arial" w:cs="Arial"/>
          <w:kern w:val="0"/>
          <w:sz w:val="24"/>
          <w:szCs w:val="24"/>
          <w:lang w:eastAsia="ro-MD"/>
          <w14:ligatures w14:val="none"/>
        </w:rPr>
        <w:t xml:space="preserve"> 1 din 20 decembrie 2023;</w:t>
      </w:r>
    </w:p>
    <w:p w14:paraId="639C1FFA" w14:textId="708734E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 art.1, pct.1, 2, pct.4-8, art.2(1)-(6), art.3(1), (3)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(4) din Regulamentul delegat (UE) nr.1152/2014 al Comisiei din 4 iunie 2014 de completare a Directivei 2013/36/UE a Parlamentului European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Consiliului în ceea ce prive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standardele tehnice de reglementare referitoare la identificarea situării geografice a expunerilor din credite relevante în scopul calculării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institu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iei, publicat în Jurnalul Oficial al Uniunii Europene </w:t>
      </w:r>
      <w:proofErr w:type="spellStart"/>
      <w:r w:rsidRPr="002A61E0">
        <w:rPr>
          <w:rFonts w:ascii="Arial" w:eastAsia="Times New Roman" w:hAnsi="Arial" w:cs="Arial"/>
          <w:kern w:val="0"/>
          <w:sz w:val="24"/>
          <w:szCs w:val="24"/>
          <w:lang w:eastAsia="ro-MD"/>
          <w14:ligatures w14:val="none"/>
        </w:rPr>
        <w:t>nr.L</w:t>
      </w:r>
      <w:proofErr w:type="spellEnd"/>
      <w:r w:rsidRPr="002A61E0">
        <w:rPr>
          <w:rFonts w:ascii="Arial" w:eastAsia="Times New Roman" w:hAnsi="Arial" w:cs="Arial"/>
          <w:kern w:val="0"/>
          <w:sz w:val="24"/>
          <w:szCs w:val="24"/>
          <w:lang w:eastAsia="ro-MD"/>
          <w14:ligatures w14:val="none"/>
        </w:rPr>
        <w:t xml:space="preserve"> 309/5 din 30 octombrie 2014.</w:t>
      </w:r>
    </w:p>
    <w:p w14:paraId="7783B406"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[Clauza de armonizare modificată prin Hot.BNM nr.3 din 09.01.2025, în vigoare 16.02.2025]</w:t>
      </w:r>
    </w:p>
    <w:p w14:paraId="129E543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F10F27B"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I</w:t>
      </w:r>
    </w:p>
    <w:p w14:paraId="28333D3D" w14:textId="2DF1F231"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DISPOZI</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II GENERALE</w:t>
      </w:r>
    </w:p>
    <w:p w14:paraId="50C11DDB" w14:textId="0089A8F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w:t>
      </w:r>
      <w:r w:rsidRPr="002A61E0">
        <w:rPr>
          <w:rFonts w:ascii="Arial" w:eastAsia="Times New Roman" w:hAnsi="Arial" w:cs="Arial"/>
          <w:kern w:val="0"/>
          <w:sz w:val="24"/>
          <w:szCs w:val="24"/>
          <w:lang w:eastAsia="ro-MD"/>
          <w14:ligatures w14:val="none"/>
        </w:rPr>
        <w:t xml:space="preserve"> Prezentul regulament se aplică băncilor cu sediul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sucursalelor în Republica Moldova ale băncilor din alte state, care sunt licen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iate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denumite în continuare bănci. Prezentul regulament se aplică atât la nivel individual cât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consolidat.</w:t>
      </w:r>
    </w:p>
    <w:p w14:paraId="1BA34C74" w14:textId="6FF6196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w:t>
      </w:r>
      <w:r w:rsidRPr="002A61E0">
        <w:rPr>
          <w:rFonts w:ascii="Arial" w:eastAsia="Times New Roman" w:hAnsi="Arial" w:cs="Arial"/>
          <w:kern w:val="0"/>
          <w:sz w:val="24"/>
          <w:szCs w:val="24"/>
          <w:lang w:eastAsia="ro-MD"/>
          <w14:ligatures w14:val="none"/>
        </w:rPr>
        <w:t xml:space="preserve"> Termenii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expresiile utilizate în prezentul regulament au semnifica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prevăzute în Legea nr.202 din 6 octombrie 2017 privind activitatea băncilor (Monitorul Oficial al Republicii Moldova, 2017, nr.434-439, art.727), (în continuare: Legea nr.202/2017).</w:t>
      </w:r>
    </w:p>
    <w:p w14:paraId="62B8B536"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[Pct.2 completat prin Hot.BNM nr.3 din 09.01.2025, în vigoare 16.02.2025]</w:t>
      </w:r>
    </w:p>
    <w:p w14:paraId="630CC5D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C0F82AD" w14:textId="47BEE26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w:t>
      </w:r>
      <w:r w:rsidRPr="002A61E0">
        <w:rPr>
          <w:rFonts w:ascii="Arial" w:eastAsia="Times New Roman" w:hAnsi="Arial" w:cs="Arial"/>
          <w:kern w:val="0"/>
          <w:sz w:val="24"/>
          <w:szCs w:val="24"/>
          <w:lang w:eastAsia="ro-MD"/>
          <w14:ligatures w14:val="none"/>
        </w:rPr>
        <w:t xml:space="preserve"> În sensul prezentului regulament se utilizează următoarele no</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w:t>
      </w:r>
    </w:p>
    <w:p w14:paraId="7A152D6A" w14:textId="1F41B46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amortizor de conservare a capitalului</w:t>
      </w:r>
      <w:r w:rsidRPr="002A61E0">
        <w:rPr>
          <w:rFonts w:ascii="Arial" w:eastAsia="Times New Roman" w:hAnsi="Arial" w:cs="Arial"/>
          <w:kern w:val="0"/>
          <w:sz w:val="24"/>
          <w:szCs w:val="24"/>
          <w:lang w:eastAsia="ro-MD"/>
          <w14:ligatures w14:val="none"/>
        </w:rPr>
        <w:t xml:space="preserve"> - fondurile proprii pe care o bancă este obligată să 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conform capitolului II;</w:t>
      </w:r>
    </w:p>
    <w:p w14:paraId="197C4468" w14:textId="455299A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 xml:space="preserve">amortizor </w:t>
      </w:r>
      <w:proofErr w:type="spellStart"/>
      <w:r w:rsidRPr="002A61E0">
        <w:rPr>
          <w:rFonts w:ascii="Arial" w:eastAsia="Times New Roman" w:hAnsi="Arial" w:cs="Arial"/>
          <w:b/>
          <w:bCs/>
          <w:kern w:val="0"/>
          <w:sz w:val="24"/>
          <w:szCs w:val="24"/>
          <w:lang w:eastAsia="ro-MD"/>
          <w14:ligatures w14:val="none"/>
        </w:rPr>
        <w:t>anticiclic</w:t>
      </w:r>
      <w:proofErr w:type="spellEnd"/>
      <w:r w:rsidRPr="002A61E0">
        <w:rPr>
          <w:rFonts w:ascii="Arial" w:eastAsia="Times New Roman" w:hAnsi="Arial" w:cs="Arial"/>
          <w:b/>
          <w:bCs/>
          <w:kern w:val="0"/>
          <w:sz w:val="24"/>
          <w:szCs w:val="24"/>
          <w:lang w:eastAsia="ro-MD"/>
          <w14:ligatures w14:val="none"/>
        </w:rPr>
        <w:t xml:space="preserve"> de capital specific băncii</w:t>
      </w:r>
      <w:r w:rsidRPr="002A61E0">
        <w:rPr>
          <w:rFonts w:ascii="Arial" w:eastAsia="Times New Roman" w:hAnsi="Arial" w:cs="Arial"/>
          <w:kern w:val="0"/>
          <w:sz w:val="24"/>
          <w:szCs w:val="24"/>
          <w:lang w:eastAsia="ro-MD"/>
          <w14:ligatures w14:val="none"/>
        </w:rPr>
        <w:t xml:space="preserve"> - fondurile proprii pe care o bancă este obligată să 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conform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2-a;</w:t>
      </w:r>
    </w:p>
    <w:p w14:paraId="4F58F7DD" w14:textId="14D759A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amortizorul aferent societă</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ii de importan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ă sistemică (amortizor O-SII)</w:t>
      </w:r>
      <w:r w:rsidRPr="002A61E0">
        <w:rPr>
          <w:rFonts w:ascii="Arial" w:eastAsia="Times New Roman" w:hAnsi="Arial" w:cs="Arial"/>
          <w:kern w:val="0"/>
          <w:sz w:val="24"/>
          <w:szCs w:val="24"/>
          <w:lang w:eastAsia="ro-MD"/>
          <w14:ligatures w14:val="none"/>
        </w:rPr>
        <w:t xml:space="preserve"> - fonduri proprii pe care o bancă de tip O-SII identificată astfel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fi obligată să 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conform capitolului IV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2-a;</w:t>
      </w:r>
    </w:p>
    <w:p w14:paraId="2329A7F6" w14:textId="4B7E6B4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amortizor de risc sistemic</w:t>
      </w:r>
      <w:r w:rsidRPr="002A61E0">
        <w:rPr>
          <w:rFonts w:ascii="Arial" w:eastAsia="Times New Roman" w:hAnsi="Arial" w:cs="Arial"/>
          <w:kern w:val="0"/>
          <w:sz w:val="24"/>
          <w:szCs w:val="24"/>
          <w:lang w:eastAsia="ro-MD"/>
          <w14:ligatures w14:val="none"/>
        </w:rPr>
        <w:t xml:space="preserve"> - fondurile proprii pe care o bancă este sau poate fi obligată să 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conform capitolului V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1;</w:t>
      </w:r>
    </w:p>
    <w:p w14:paraId="101D5792" w14:textId="15AE0EF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cerin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ă de amortizor combinat</w:t>
      </w:r>
      <w:r w:rsidRPr="002A61E0">
        <w:rPr>
          <w:rFonts w:ascii="Arial" w:eastAsia="Times New Roman" w:hAnsi="Arial" w:cs="Arial"/>
          <w:kern w:val="0"/>
          <w:sz w:val="24"/>
          <w:szCs w:val="24"/>
          <w:lang w:eastAsia="ro-MD"/>
          <w14:ligatures w14:val="none"/>
        </w:rPr>
        <w:t xml:space="preserve"> - totalul fondurilor proprii de nivel 1 de bază necesare băncilor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privind amortizorul de conservare a capitalului plus următoarele amortizoare, după caz:</w:t>
      </w:r>
    </w:p>
    <w:p w14:paraId="50B52F4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51E40D0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amortizorul O-SII;</w:t>
      </w:r>
    </w:p>
    <w:p w14:paraId="34D411D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amortizorul de risc sistemic;</w:t>
      </w:r>
    </w:p>
    <w:p w14:paraId="46BD5892" w14:textId="1F189FC7" w:rsid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 xml:space="preserve">rata amortizorului </w:t>
      </w:r>
      <w:proofErr w:type="spellStart"/>
      <w:r w:rsidRPr="002A61E0">
        <w:rPr>
          <w:rFonts w:ascii="Arial" w:eastAsia="Times New Roman" w:hAnsi="Arial" w:cs="Arial"/>
          <w:b/>
          <w:bCs/>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 rata procentuală pe care băncile trebuie să o aplice pentru a calcula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care este stabilită conform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4-a,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5-a,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6-a sau, după caz, de o autoritate relevantă dintr-un stat străin;</w:t>
      </w:r>
    </w:p>
    <w:p w14:paraId="783C2EB8" w14:textId="77777777" w:rsidR="00606F14" w:rsidRPr="00606F14" w:rsidRDefault="00606F14" w:rsidP="00606F14">
      <w:pPr>
        <w:spacing w:after="0" w:line="240" w:lineRule="auto"/>
        <w:ind w:firstLine="567"/>
        <w:jc w:val="both"/>
        <w:rPr>
          <w:rFonts w:ascii="Arial" w:eastAsia="Times New Roman" w:hAnsi="Arial" w:cs="Arial"/>
          <w:kern w:val="0"/>
          <w:sz w:val="24"/>
          <w:szCs w:val="24"/>
          <w:lang w:eastAsia="ro-MD"/>
          <w14:ligatures w14:val="none"/>
        </w:rPr>
      </w:pPr>
      <w:r w:rsidRPr="00606F14">
        <w:rPr>
          <w:rFonts w:ascii="Arial" w:eastAsia="Times New Roman" w:hAnsi="Arial" w:cs="Arial"/>
          <w:b/>
          <w:bCs/>
          <w:kern w:val="0"/>
          <w:sz w:val="24"/>
          <w:szCs w:val="24"/>
          <w:lang w:eastAsia="ro-MD"/>
          <w14:ligatures w14:val="none"/>
        </w:rPr>
        <w:t xml:space="preserve">rata neutră pozitivă a amortizorului </w:t>
      </w:r>
      <w:proofErr w:type="spellStart"/>
      <w:r w:rsidRPr="00606F14">
        <w:rPr>
          <w:rFonts w:ascii="Arial" w:eastAsia="Times New Roman" w:hAnsi="Arial" w:cs="Arial"/>
          <w:b/>
          <w:bCs/>
          <w:kern w:val="0"/>
          <w:sz w:val="24"/>
          <w:szCs w:val="24"/>
          <w:lang w:eastAsia="ro-MD"/>
          <w14:ligatures w14:val="none"/>
        </w:rPr>
        <w:t>anticiclic</w:t>
      </w:r>
      <w:proofErr w:type="spellEnd"/>
      <w:r w:rsidRPr="00606F14">
        <w:rPr>
          <w:rFonts w:ascii="Arial" w:eastAsia="Times New Roman" w:hAnsi="Arial" w:cs="Arial"/>
          <w:b/>
          <w:bCs/>
          <w:kern w:val="0"/>
          <w:sz w:val="24"/>
          <w:szCs w:val="24"/>
          <w:lang w:eastAsia="ro-MD"/>
          <w14:ligatures w14:val="none"/>
        </w:rPr>
        <w:t xml:space="preserve"> de capital</w:t>
      </w:r>
      <w:r w:rsidRPr="00606F14">
        <w:rPr>
          <w:rFonts w:ascii="Arial" w:eastAsia="Times New Roman" w:hAnsi="Arial" w:cs="Arial"/>
          <w:kern w:val="0"/>
          <w:sz w:val="24"/>
          <w:szCs w:val="24"/>
          <w:lang w:eastAsia="ro-MD"/>
          <w14:ligatures w14:val="none"/>
        </w:rPr>
        <w:t xml:space="preserve"> – rata procentuală a nivelului amortizorului </w:t>
      </w:r>
      <w:proofErr w:type="spellStart"/>
      <w:r w:rsidRPr="00606F14">
        <w:rPr>
          <w:rFonts w:ascii="Arial" w:eastAsia="Times New Roman" w:hAnsi="Arial" w:cs="Arial"/>
          <w:kern w:val="0"/>
          <w:sz w:val="24"/>
          <w:szCs w:val="24"/>
          <w:lang w:eastAsia="ro-MD"/>
          <w14:ligatures w14:val="none"/>
        </w:rPr>
        <w:t>anticiclic</w:t>
      </w:r>
      <w:proofErr w:type="spellEnd"/>
      <w:r w:rsidRPr="00606F14">
        <w:rPr>
          <w:rFonts w:ascii="Arial" w:eastAsia="Times New Roman" w:hAnsi="Arial" w:cs="Arial"/>
          <w:kern w:val="0"/>
          <w:sz w:val="24"/>
          <w:szCs w:val="24"/>
          <w:lang w:eastAsia="ro-MD"/>
          <w14:ligatures w14:val="none"/>
        </w:rPr>
        <w:t xml:space="preserve"> care poate fi stabilită în condițiile mediului standard de risc sistemic ciclic;</w:t>
      </w:r>
    </w:p>
    <w:p w14:paraId="61FCF99B" w14:textId="5653A32A" w:rsidR="00606F14" w:rsidRPr="002A61E0" w:rsidRDefault="00606F14" w:rsidP="00606F14">
      <w:pPr>
        <w:spacing w:after="0" w:line="240" w:lineRule="auto"/>
        <w:ind w:firstLine="567"/>
        <w:jc w:val="both"/>
        <w:rPr>
          <w:rFonts w:ascii="Arial" w:eastAsia="Times New Roman" w:hAnsi="Arial" w:cs="Arial"/>
          <w:kern w:val="0"/>
          <w:sz w:val="24"/>
          <w:szCs w:val="24"/>
          <w:lang w:eastAsia="ro-MD"/>
          <w14:ligatures w14:val="none"/>
        </w:rPr>
      </w:pPr>
      <w:r w:rsidRPr="00606F14">
        <w:rPr>
          <w:rFonts w:ascii="Arial" w:eastAsia="Times New Roman" w:hAnsi="Arial" w:cs="Arial"/>
          <w:b/>
          <w:bCs/>
          <w:kern w:val="0"/>
          <w:sz w:val="24"/>
          <w:szCs w:val="24"/>
          <w:lang w:eastAsia="ro-MD"/>
          <w14:ligatures w14:val="none"/>
        </w:rPr>
        <w:t>mediul standard de risc sistemic ciclic</w:t>
      </w:r>
      <w:r w:rsidRPr="00606F14">
        <w:rPr>
          <w:rFonts w:ascii="Arial" w:eastAsia="Times New Roman" w:hAnsi="Arial" w:cs="Arial"/>
          <w:kern w:val="0"/>
          <w:sz w:val="24"/>
          <w:szCs w:val="24"/>
          <w:lang w:eastAsia="ro-MD"/>
          <w14:ligatures w14:val="none"/>
        </w:rPr>
        <w:t xml:space="preserve"> – mediul de risc în care nu este observată acumularea de risc sistemic ciclic (mediu caracterizat prin deviația negativă a raportului "credite acordate sectorului privat din Republica Moldova/produsul intern brut" de la tendința sa pe termen lung, precum și lipsa dezechilibrelor în referențialul pentru amortizor, calculat în conformitate cu punctul 29 și în alte variabile și informații pe care Banca Națională a Moldovei le consideră relevante pentru abordarea riscului sistemic ciclic);</w:t>
      </w:r>
    </w:p>
    <w:p w14:paraId="68FBAF5B" w14:textId="3B663E8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referen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ial pentru amortizor</w:t>
      </w:r>
      <w:r w:rsidRPr="002A61E0">
        <w:rPr>
          <w:rFonts w:ascii="Arial" w:eastAsia="Times New Roman" w:hAnsi="Arial" w:cs="Arial"/>
          <w:kern w:val="0"/>
          <w:sz w:val="24"/>
          <w:szCs w:val="24"/>
          <w:lang w:eastAsia="ro-MD"/>
          <w14:ligatures w14:val="none"/>
        </w:rPr>
        <w:t xml:space="preserve"> - rata de referin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 a amortizorului, calculată în conformitate cu punctul 29, în vederea </w:t>
      </w:r>
      <w:r w:rsidR="00803EE7">
        <w:rPr>
          <w:rFonts w:ascii="Arial" w:eastAsia="Times New Roman" w:hAnsi="Arial" w:cs="Arial"/>
          <w:kern w:val="0"/>
          <w:sz w:val="24"/>
          <w:szCs w:val="24"/>
          <w:lang w:val="ro-RO" w:eastAsia="ro-MD"/>
          <w14:ligatures w14:val="none"/>
        </w:rPr>
        <w:t xml:space="preserve">orientării la </w:t>
      </w:r>
      <w:r w:rsidRPr="002A61E0">
        <w:rPr>
          <w:rFonts w:ascii="Arial" w:eastAsia="Times New Roman" w:hAnsi="Arial" w:cs="Arial"/>
          <w:kern w:val="0"/>
          <w:sz w:val="24"/>
          <w:szCs w:val="24"/>
          <w:lang w:eastAsia="ro-MD"/>
          <w14:ligatures w14:val="none"/>
        </w:rPr>
        <w:t>determin</w:t>
      </w:r>
      <w:r w:rsidR="00803EE7">
        <w:rPr>
          <w:rFonts w:ascii="Arial" w:eastAsia="Times New Roman" w:hAnsi="Arial" w:cs="Arial"/>
          <w:kern w:val="0"/>
          <w:sz w:val="24"/>
          <w:szCs w:val="24"/>
          <w:lang w:eastAsia="ro-MD"/>
          <w14:ligatures w14:val="none"/>
        </w:rPr>
        <w:t>area</w:t>
      </w:r>
      <w:r w:rsidRPr="002A61E0">
        <w:rPr>
          <w:rFonts w:ascii="Arial" w:eastAsia="Times New Roman" w:hAnsi="Arial" w:cs="Arial"/>
          <w:kern w:val="0"/>
          <w:sz w:val="24"/>
          <w:szCs w:val="24"/>
          <w:lang w:eastAsia="ro-MD"/>
          <w14:ligatures w14:val="none"/>
        </w:rPr>
        <w:t xml:space="preserve">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1A83197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autoritate relevantă</w:t>
      </w:r>
      <w:r w:rsidRPr="002A61E0">
        <w:rPr>
          <w:rFonts w:ascii="Arial" w:eastAsia="Times New Roman" w:hAnsi="Arial" w:cs="Arial"/>
          <w:kern w:val="0"/>
          <w:sz w:val="24"/>
          <w:szCs w:val="24"/>
          <w:lang w:eastAsia="ro-MD"/>
          <w14:ligatures w14:val="none"/>
        </w:rPr>
        <w:t xml:space="preserve"> </w:t>
      </w:r>
      <w:r w:rsidRPr="002A61E0">
        <w:rPr>
          <w:rFonts w:ascii="Arial" w:eastAsia="Times New Roman" w:hAnsi="Arial" w:cs="Arial"/>
          <w:b/>
          <w:bCs/>
          <w:kern w:val="0"/>
          <w:sz w:val="24"/>
          <w:szCs w:val="24"/>
          <w:lang w:eastAsia="ro-MD"/>
          <w14:ligatures w14:val="none"/>
        </w:rPr>
        <w:t>dintr-un stat străin</w:t>
      </w:r>
      <w:r w:rsidRPr="002A61E0">
        <w:rPr>
          <w:rFonts w:ascii="Arial" w:eastAsia="Times New Roman" w:hAnsi="Arial" w:cs="Arial"/>
          <w:kern w:val="0"/>
          <w:sz w:val="24"/>
          <w:szCs w:val="24"/>
          <w:lang w:eastAsia="ro-MD"/>
          <w14:ligatures w14:val="none"/>
        </w:rPr>
        <w:t xml:space="preserve"> – autoritatea competentă sau autoritatea desemnată;</w:t>
      </w:r>
    </w:p>
    <w:p w14:paraId="3275ABAD" w14:textId="0A860F6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autoritate desemnată</w:t>
      </w:r>
      <w:r w:rsidRPr="002A61E0">
        <w:rPr>
          <w:rFonts w:ascii="Arial" w:eastAsia="Times New Roman" w:hAnsi="Arial" w:cs="Arial"/>
          <w:kern w:val="0"/>
          <w:sz w:val="24"/>
          <w:szCs w:val="24"/>
          <w:lang w:eastAsia="ro-MD"/>
          <w14:ligatures w14:val="none"/>
        </w:rPr>
        <w:t xml:space="preserve"> - o autoritate publică sau un organism recunoscut oficial în dreptul intern dintr-un stat străin care, în temeiul legisla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al acelui stat, este responsabilă cu stabilirea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respectiv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după caz, a altor amortizoare de capital;</w:t>
      </w:r>
    </w:p>
    <w:p w14:paraId="6747C876" w14:textId="4AAB708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societate de tip O-SII -</w:t>
      </w:r>
      <w:r w:rsidRPr="002A61E0">
        <w:rPr>
          <w:rFonts w:ascii="Arial" w:eastAsia="Times New Roman" w:hAnsi="Arial" w:cs="Arial"/>
          <w:kern w:val="0"/>
          <w:sz w:val="24"/>
          <w:szCs w:val="24"/>
          <w:lang w:eastAsia="ro-MD"/>
          <w14:ligatures w14:val="none"/>
        </w:rPr>
        <w:t xml:space="preserve"> o societate de importan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sistemică la nivel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 identificată astfel de către autoritatea relevantă din statul din care provine societatea respectivă (Republica Moldova sau un alt stat);</w:t>
      </w:r>
    </w:p>
    <w:p w14:paraId="47E2550C" w14:textId="38F55655" w:rsid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beneficii discre</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ionare de tipul pensiilor</w:t>
      </w:r>
      <w:r w:rsidRPr="002A61E0">
        <w:rPr>
          <w:rFonts w:ascii="Arial" w:eastAsia="Times New Roman" w:hAnsi="Arial" w:cs="Arial"/>
          <w:kern w:val="0"/>
          <w:sz w:val="24"/>
          <w:szCs w:val="24"/>
          <w:lang w:eastAsia="ro-MD"/>
          <w14:ligatures w14:val="none"/>
        </w:rPr>
        <w:t xml:space="preserve"> - beneficii suplimentare de tipul pensiilor asigurate pe o bază discre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ionară de o bancă unui angajat ca parte a pachetului de remunera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variabilă al acestuia, care nu includ beneficiile datorate garantate angajatului în conformitate cu termenii schemei de pensionare a băncii.</w:t>
      </w:r>
    </w:p>
    <w:p w14:paraId="264D8225" w14:textId="333E8F40" w:rsidR="00066964" w:rsidRDefault="00066964" w:rsidP="00066964">
      <w:pPr>
        <w:spacing w:after="0" w:line="240" w:lineRule="auto"/>
        <w:jc w:val="both"/>
        <w:rPr>
          <w:rFonts w:ascii="Arial" w:eastAsia="Times New Roman" w:hAnsi="Arial" w:cs="Arial"/>
          <w:i/>
          <w:iCs/>
          <w:color w:val="663300"/>
          <w:kern w:val="0"/>
          <w:lang w:eastAsia="ro-MD"/>
          <w14:ligatures w14:val="none"/>
        </w:rPr>
      </w:pPr>
      <w:r w:rsidRPr="00066964">
        <w:rPr>
          <w:rFonts w:ascii="Arial" w:eastAsia="Times New Roman" w:hAnsi="Arial" w:cs="Arial"/>
          <w:i/>
          <w:iCs/>
          <w:color w:val="663300"/>
          <w:kern w:val="0"/>
          <w:lang w:eastAsia="ro-MD"/>
          <w14:ligatures w14:val="none"/>
        </w:rPr>
        <w:t xml:space="preserve">[Pct.3 modificat prin </w:t>
      </w:r>
      <w:proofErr w:type="spellStart"/>
      <w:r w:rsidRPr="00066964">
        <w:rPr>
          <w:rFonts w:ascii="Arial" w:eastAsia="Times New Roman" w:hAnsi="Arial" w:cs="Arial"/>
          <w:i/>
          <w:iCs/>
          <w:color w:val="663300"/>
          <w:kern w:val="0"/>
          <w:lang w:eastAsia="ro-MD"/>
          <w14:ligatures w14:val="none"/>
        </w:rPr>
        <w:t>Hot.BNM</w:t>
      </w:r>
      <w:proofErr w:type="spellEnd"/>
      <w:r w:rsidRPr="00066964">
        <w:rPr>
          <w:rFonts w:ascii="Arial" w:eastAsia="Times New Roman" w:hAnsi="Arial" w:cs="Arial"/>
          <w:i/>
          <w:iCs/>
          <w:color w:val="663300"/>
          <w:kern w:val="0"/>
          <w:lang w:eastAsia="ro-MD"/>
          <w14:ligatures w14:val="none"/>
        </w:rPr>
        <w:t xml:space="preserve"> nr.58 din 12.03.2026, în vigoare 19.03.2026]</w:t>
      </w:r>
    </w:p>
    <w:p w14:paraId="60AC3AAF" w14:textId="77777777" w:rsidR="00066964" w:rsidRPr="00066964" w:rsidRDefault="00066964" w:rsidP="00066964">
      <w:pPr>
        <w:spacing w:after="0" w:line="240" w:lineRule="auto"/>
        <w:jc w:val="both"/>
        <w:rPr>
          <w:rFonts w:ascii="Arial" w:eastAsia="Times New Roman" w:hAnsi="Arial" w:cs="Arial"/>
          <w:i/>
          <w:iCs/>
          <w:color w:val="663300"/>
          <w:kern w:val="0"/>
          <w:lang w:eastAsia="ro-MD"/>
          <w14:ligatures w14:val="none"/>
        </w:rPr>
      </w:pPr>
    </w:p>
    <w:p w14:paraId="50E582B4" w14:textId="43B69E6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w:t>
      </w:r>
      <w:r w:rsidRPr="002A61E0">
        <w:rPr>
          <w:rFonts w:ascii="Arial" w:eastAsia="Times New Roman" w:hAnsi="Arial" w:cs="Arial"/>
          <w:kern w:val="0"/>
          <w:sz w:val="24"/>
          <w:szCs w:val="24"/>
          <w:lang w:eastAsia="ro-MD"/>
          <w14:ligatures w14:val="none"/>
        </w:rPr>
        <w:t xml:space="preserve"> În scopul prevenirii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atenuării riscului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w:t>
      </w:r>
      <w:proofErr w:type="spellEnd"/>
      <w:r w:rsidRPr="002A61E0">
        <w:rPr>
          <w:rFonts w:ascii="Arial" w:eastAsia="Times New Roman" w:hAnsi="Arial" w:cs="Arial"/>
          <w:kern w:val="0"/>
          <w:sz w:val="24"/>
          <w:szCs w:val="24"/>
          <w:lang w:eastAsia="ro-MD"/>
          <w14:ligatures w14:val="none"/>
        </w:rPr>
        <w:t xml:space="preserve"> sau riscului sistemic, prezentul regulament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w:t>
      </w:r>
    </w:p>
    <w:p w14:paraId="0FD408F6" w14:textId="0AC9660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cu privire la fondurile proprii pe care băncile trebuie să le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în vederea constituirii următoarelor amortizoare de capital:</w:t>
      </w:r>
    </w:p>
    <w:p w14:paraId="5468897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amortizor de conservare a capitalului;</w:t>
      </w:r>
    </w:p>
    <w:p w14:paraId="496EEB6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b)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3F4ABA3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c) amortizor O-SII;</w:t>
      </w:r>
    </w:p>
    <w:p w14:paraId="30D5E4D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d) amortizor de risc sistemic;</w:t>
      </w:r>
    </w:p>
    <w:p w14:paraId="18B8A2F6" w14:textId="51427F5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2)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aferente stabilirii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modalitatea de calcul de către bănci a amortizoarelor de capital indicate la subpunctul 1);</w:t>
      </w:r>
    </w:p>
    <w:p w14:paraId="7E507A33" w14:textId="75B3A11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modalitatea de stabilire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situate în Republica Moldova;</w:t>
      </w:r>
    </w:p>
    <w:p w14:paraId="706CF7A0" w14:textId="11611ED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aferente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terii sau, după caz, stabilirii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situate în statele străine;</w:t>
      </w:r>
    </w:p>
    <w:p w14:paraId="1F64B421" w14:textId="2B43019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5)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aferente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terii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a ratei amortizorului de risc sistemic stabilite de autoritatea relevantă din statul străin;</w:t>
      </w:r>
    </w:p>
    <w:p w14:paraId="755F2B54" w14:textId="08082D9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6)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 privind distribuirile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alte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pentru bănci, inclusiv de prezentare a planului de conservare a capitalului, în cazul în care banca nu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un nivel suficient al fondurilor proprii care să permită conformarea cu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acoperire a amortizoarelor de capital (măsuri de conservare a capitalului).</w:t>
      </w:r>
    </w:p>
    <w:p w14:paraId="5F0E3172" w14:textId="693026A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w:t>
      </w:r>
      <w:r w:rsidRPr="002A61E0">
        <w:rPr>
          <w:rFonts w:ascii="Arial" w:eastAsia="Times New Roman" w:hAnsi="Arial" w:cs="Arial"/>
          <w:kern w:val="0"/>
          <w:sz w:val="24"/>
          <w:szCs w:val="24"/>
          <w:lang w:eastAsia="ro-MD"/>
          <w14:ligatures w14:val="none"/>
        </w:rPr>
        <w:t xml:space="preserve"> Deciziile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stabilirea ratelor amortizoarelor de capital pentru a fi aplicate de bănci sau, după caz,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terea ratelor amortizoarelor stabilite de autoritatea relevantă dintr-un stat străin pentru băncile autorizate în acest stat se iau printr-o </w:t>
      </w:r>
      <w:proofErr w:type="spellStart"/>
      <w:r w:rsidRPr="002A61E0">
        <w:rPr>
          <w:rFonts w:ascii="Arial" w:eastAsia="Times New Roman" w:hAnsi="Arial" w:cs="Arial"/>
          <w:kern w:val="0"/>
          <w:sz w:val="24"/>
          <w:szCs w:val="24"/>
          <w:lang w:eastAsia="ro-MD"/>
          <w14:ligatures w14:val="none"/>
        </w:rPr>
        <w:t>hotărîre</w:t>
      </w:r>
      <w:proofErr w:type="spellEnd"/>
      <w:r w:rsidRPr="002A61E0">
        <w:rPr>
          <w:rFonts w:ascii="Arial" w:eastAsia="Times New Roman" w:hAnsi="Arial" w:cs="Arial"/>
          <w:kern w:val="0"/>
          <w:sz w:val="24"/>
          <w:szCs w:val="24"/>
          <w:lang w:eastAsia="ro-MD"/>
          <w14:ligatures w14:val="none"/>
        </w:rPr>
        <w:t xml:space="preserve"> 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care se publică în Monitorul Oficial al Republicii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care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astfel, cum este prevăzut de prezentul regulament.</w:t>
      </w:r>
    </w:p>
    <w:p w14:paraId="3E8BCD0A" w14:textId="36DC7EC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w:t>
      </w:r>
      <w:r w:rsidRPr="002A61E0">
        <w:rPr>
          <w:rFonts w:ascii="Arial" w:eastAsia="Times New Roman" w:hAnsi="Arial" w:cs="Arial"/>
          <w:kern w:val="0"/>
          <w:sz w:val="24"/>
          <w:szCs w:val="24"/>
          <w:lang w:eastAsia="ro-MD"/>
          <w14:ligatures w14:val="none"/>
        </w:rPr>
        <w:t xml:space="preserve"> Băncile trebuie să îndeplinească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 a amortizoarelor de capital cu fonduri proprii de nivel 1 de bază, suplimentar celor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respecta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de fonduri proprii impusă prin Regulamentul cu privire la fondurile proprii ale băncilor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capital, aprobat prin Hotărârea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nr.109/2018 (în continuare – </w:t>
      </w:r>
      <w:r w:rsidRPr="002A61E0">
        <w:rPr>
          <w:rFonts w:ascii="Arial" w:eastAsia="Times New Roman" w:hAnsi="Arial" w:cs="Arial"/>
          <w:i/>
          <w:iCs/>
          <w:kern w:val="0"/>
          <w:sz w:val="24"/>
          <w:szCs w:val="24"/>
          <w:lang w:eastAsia="ro-MD"/>
          <w14:ligatures w14:val="none"/>
        </w:rPr>
        <w:t>Regulamentul nr.109/2018</w:t>
      </w:r>
      <w:r w:rsidRPr="002A61E0">
        <w:rPr>
          <w:rFonts w:ascii="Arial" w:eastAsia="Times New Roman" w:hAnsi="Arial" w:cs="Arial"/>
          <w:kern w:val="0"/>
          <w:sz w:val="24"/>
          <w:szCs w:val="24"/>
          <w:lang w:eastAsia="ro-MD"/>
          <w14:ligatures w14:val="none"/>
        </w:rPr>
        <w:t>).</w:t>
      </w:r>
    </w:p>
    <w:p w14:paraId="1445BE52"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 modificat prin Hot.BNM nr.3 din 09.01.2025, în vigoare 16.02.2025]</w:t>
      </w:r>
    </w:p>
    <w:p w14:paraId="52A3006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253DE4A" w14:textId="2758840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kern w:val="0"/>
          <w:sz w:val="24"/>
          <w:szCs w:val="24"/>
          <w:lang w:eastAsia="ro-MD"/>
          <w14:ligatures w14:val="none"/>
        </w:rPr>
        <w:t>. Băncile nu trebuie să utilizeze fondurile proprii de nivel 1 de bază care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pentru oricare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ele de fonduri proprii prevăzute la punctul 130 din Regulamentul nr.109/2018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fonduri proprii suplimentare, prevăzute la art.139 alin.(3) – (5) din Legea nr.202/2017, care abordează alte riscuri decât riscul asociat folosirii excesive a efectului de levier.</w:t>
      </w:r>
    </w:p>
    <w:p w14:paraId="7683996B"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31A1843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C5A5D58" w14:textId="4527923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w:t>
      </w:r>
      <w:r w:rsidRPr="002A61E0">
        <w:rPr>
          <w:rFonts w:ascii="Arial" w:eastAsia="Times New Roman" w:hAnsi="Arial" w:cs="Arial"/>
          <w:b/>
          <w:bCs/>
          <w:kern w:val="0"/>
          <w:sz w:val="24"/>
          <w:szCs w:val="24"/>
          <w:vertAlign w:val="superscript"/>
          <w:lang w:eastAsia="ro-MD"/>
          <w14:ligatures w14:val="none"/>
        </w:rPr>
        <w:t>2</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Băncile nu trebuie să utilizeze fondurile proprii de nivel 1 de bază care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respecta unul dintre elementele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amortizorului combinat pentru a asigura conformitatea cu celelalte elemente aplicabile ale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amortizorului combinat.</w:t>
      </w:r>
    </w:p>
    <w:p w14:paraId="51BBBC41"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w:t>
      </w:r>
      <w:r w:rsidRPr="002A61E0">
        <w:rPr>
          <w:rFonts w:ascii="Arial" w:eastAsia="Times New Roman" w:hAnsi="Arial" w:cs="Arial"/>
          <w:i/>
          <w:iCs/>
          <w:color w:val="663300"/>
          <w:kern w:val="0"/>
          <w:vertAlign w:val="superscript"/>
          <w:lang w:eastAsia="ro-MD"/>
          <w14:ligatures w14:val="none"/>
        </w:rPr>
        <w:t>2</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2A31E7C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796634F" w14:textId="6958E87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w:t>
      </w:r>
      <w:r w:rsidRPr="002A61E0">
        <w:rPr>
          <w:rFonts w:ascii="Arial" w:eastAsia="Times New Roman" w:hAnsi="Arial" w:cs="Arial"/>
          <w:kern w:val="0"/>
          <w:sz w:val="24"/>
          <w:szCs w:val="24"/>
          <w:lang w:eastAsia="ro-MD"/>
          <w14:ligatures w14:val="none"/>
        </w:rPr>
        <w:t xml:space="preserve"> În cazul în care o bancă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aferente amortizoarelor de capital pentru bănci, prevăzute de prezentul regulament, aceasta face obiectul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privind distribuirile prevăzute de capitolul VI.</w:t>
      </w:r>
    </w:p>
    <w:p w14:paraId="3F6CC49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w:t>
      </w:r>
      <w:r w:rsidRPr="002A61E0">
        <w:rPr>
          <w:rFonts w:ascii="Arial" w:eastAsia="Times New Roman" w:hAnsi="Arial" w:cs="Arial"/>
          <w:kern w:val="0"/>
          <w:sz w:val="24"/>
          <w:szCs w:val="24"/>
          <w:lang w:eastAsia="ro-MD"/>
          <w14:ligatures w14:val="none"/>
        </w:rPr>
        <w:t xml:space="preserve"> În sensul prezentului regulament cuantumul total al expunerii la risc reprezintă cuantumul total al expunerii la risc calculat în conformitate cu punctul 132 din Regulamentul nr.109/2018.</w:t>
      </w:r>
    </w:p>
    <w:p w14:paraId="4ABF78A0"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[Pct.8 completat prin Hot.BNM nr.3 din 09.01.2025, în vigoare 16.02.2025]</w:t>
      </w:r>
    </w:p>
    <w:p w14:paraId="2E8377C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497DFF9"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II</w:t>
      </w:r>
    </w:p>
    <w:p w14:paraId="51780788" w14:textId="53253B61"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CERIN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A DE MEN</w:t>
      </w:r>
      <w:r>
        <w:rPr>
          <w:rFonts w:ascii="Arial" w:eastAsia="Times New Roman" w:hAnsi="Arial" w:cs="Arial"/>
          <w:b/>
          <w:bCs/>
          <w:kern w:val="0"/>
          <w:sz w:val="24"/>
          <w:szCs w:val="24"/>
          <w:lang w:eastAsia="ro-MD"/>
          <w14:ligatures w14:val="none"/>
        </w:rPr>
        <w:t>Ț</w:t>
      </w:r>
      <w:r w:rsidRPr="002A61E0">
        <w:rPr>
          <w:rFonts w:ascii="Arial" w:eastAsia="Times New Roman" w:hAnsi="Arial" w:cs="Arial"/>
          <w:b/>
          <w:bCs/>
          <w:kern w:val="0"/>
          <w:sz w:val="24"/>
          <w:szCs w:val="24"/>
          <w:lang w:eastAsia="ro-MD"/>
          <w14:ligatures w14:val="none"/>
        </w:rPr>
        <w:t>INERE A UNUI AMORTIZOR</w:t>
      </w:r>
    </w:p>
    <w:p w14:paraId="04C5CF77"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DE CONSERVARE A CAPITALULUI</w:t>
      </w:r>
    </w:p>
    <w:p w14:paraId="33B4C0A7" w14:textId="76AF669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9.</w:t>
      </w:r>
      <w:r w:rsidRPr="002A61E0">
        <w:rPr>
          <w:rFonts w:ascii="Arial" w:eastAsia="Times New Roman" w:hAnsi="Arial" w:cs="Arial"/>
          <w:kern w:val="0"/>
          <w:sz w:val="24"/>
          <w:szCs w:val="24"/>
          <w:lang w:eastAsia="ro-MD"/>
          <w14:ligatures w14:val="none"/>
        </w:rPr>
        <w:t xml:space="preserve"> Suplimentar la fondurile proprii de nivel 1 de bază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respecta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de fonduri proprii prevăzută în Regulamentul nr.109/2018, băncile sunt obligate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ină un amortizor de conservare a capitalului, constituit din fonduri proprii de nivel 1 de bază, egal cu 2,5% din cuantumul total al expunerii la risc a băncilor respective, pe bază individuală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consolidată.</w:t>
      </w:r>
    </w:p>
    <w:p w14:paraId="384F97E4"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[Pct.9 completat prin Hot.BNM nr.3 din 09.01.2025, în vigoare 16.02.2025]</w:t>
      </w:r>
    </w:p>
    <w:p w14:paraId="6082DBC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735FB85" w14:textId="1E8418B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w:t>
      </w:r>
      <w:r w:rsidRPr="002A61E0">
        <w:rPr>
          <w:rFonts w:ascii="Arial" w:eastAsia="Times New Roman" w:hAnsi="Arial" w:cs="Arial"/>
          <w:kern w:val="0"/>
          <w:sz w:val="24"/>
          <w:szCs w:val="24"/>
          <w:lang w:eastAsia="ro-MD"/>
          <w14:ligatures w14:val="none"/>
        </w:rPr>
        <w:t xml:space="preserve"> Băncile nu trebuie să utilizeze fonduri proprii de nivel 1 de bază care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prevăzută la punctul 9 pentru a se conforma cu oricare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prevăzute la art.139 alin.(3)-(5) din Legea nr.202/2017.</w:t>
      </w:r>
    </w:p>
    <w:p w14:paraId="0CFEE6D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9E9E766"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III</w:t>
      </w:r>
    </w:p>
    <w:p w14:paraId="0D5EF71E"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AMORTIZORUL ANTICICLIC DE CAPITAL</w:t>
      </w:r>
    </w:p>
    <w:p w14:paraId="0F3B032E"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65F5C7E9" w14:textId="6967A852"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21032B6F"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Prevederi generale</w:t>
      </w:r>
    </w:p>
    <w:p w14:paraId="11A6097C" w14:textId="351A24C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11.</w:t>
      </w:r>
      <w:r w:rsidRPr="002A61E0">
        <w:rPr>
          <w:rFonts w:ascii="Arial" w:eastAsia="Times New Roman" w:hAnsi="Arial" w:cs="Arial"/>
          <w:kern w:val="0"/>
          <w:sz w:val="24"/>
          <w:szCs w:val="24"/>
          <w:lang w:eastAsia="ro-MD"/>
          <w14:ligatures w14:val="none"/>
        </w:rPr>
        <w:t xml:space="preserve"> Prevederile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iunilor 2, 3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7 din prezentul capitol reglementează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inere de către bănci a unui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modalitatea de calculare a acestui amortizor de către bănci,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ile aferente termenului de impunere a unor rate ale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29C68A74" w14:textId="4A1AEF1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12.</w:t>
      </w:r>
      <w:r w:rsidRPr="002A61E0">
        <w:rPr>
          <w:rFonts w:ascii="Arial" w:eastAsia="Times New Roman" w:hAnsi="Arial" w:cs="Arial"/>
          <w:kern w:val="0"/>
          <w:sz w:val="24"/>
          <w:szCs w:val="24"/>
          <w:lang w:eastAsia="ro-MD"/>
          <w14:ligatures w14:val="none"/>
        </w:rPr>
        <w:t xml:space="preserve"> Prevederile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iunilor 4-6 din prezentul capitol reglementează, în vederea calculării de către bănci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următoarele:</w:t>
      </w:r>
    </w:p>
    <w:p w14:paraId="40BA44A7" w14:textId="4AC47E5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modalitatea de stabilire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din credite situate în Republica Moldova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w:t>
      </w:r>
    </w:p>
    <w:p w14:paraId="44E8A391" w14:textId="3E99905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modalitatea de stabilire sau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după caz,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din credite situate în statele străine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străin).</w:t>
      </w:r>
    </w:p>
    <w:p w14:paraId="2BD7D6E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25C44F8" w14:textId="53C896E3"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78CEAAE4" w14:textId="4B8931DC"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Cerin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a de men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 xml:space="preserve">inere a unui amortizor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de capital specific băncii</w:t>
      </w:r>
    </w:p>
    <w:p w14:paraId="2B7EF400" w14:textId="4689728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13.</w:t>
      </w:r>
      <w:r w:rsidRPr="002A61E0">
        <w:rPr>
          <w:rFonts w:ascii="Arial" w:eastAsia="Times New Roman" w:hAnsi="Arial" w:cs="Arial"/>
          <w:kern w:val="0"/>
          <w:sz w:val="24"/>
          <w:szCs w:val="24"/>
          <w:lang w:eastAsia="ro-MD"/>
          <w14:ligatures w14:val="none"/>
        </w:rPr>
        <w:t xml:space="preserve"> Băncile sunt obligate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ină un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care este echivalent cu cuantumul total al expunerii la risc a băncilor respective, înmul</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it cu media ponderată a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calculată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iunea a 3-a din prezentul capitol pe bază individuală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consolidată. Amortizorul respectiv constă din fonduri proprii de nivel 1 de bază.</w:t>
      </w:r>
    </w:p>
    <w:p w14:paraId="4063718D"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[Pct.13 completat prin Hot.BNM nr.3 din 09.01.2025, în vigoare 16.02.2025]</w:t>
      </w:r>
    </w:p>
    <w:p w14:paraId="420807F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9273F9D" w14:textId="1C6E9B9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14.</w:t>
      </w:r>
      <w:r w:rsidRPr="002A61E0">
        <w:rPr>
          <w:rFonts w:ascii="Arial" w:eastAsia="Times New Roman" w:hAnsi="Arial" w:cs="Arial"/>
          <w:kern w:val="0"/>
          <w:sz w:val="24"/>
          <w:szCs w:val="24"/>
          <w:lang w:eastAsia="ro-MD"/>
          <w14:ligatures w14:val="none"/>
        </w:rPr>
        <w:t xml:space="preserve"> Băncile vor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 amortizorul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suplimentar la orice fonduri proprii de nivel 1 de bază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de fonduri proprii prevăzută în Regulamentul nr.109/2018,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inere a unui amortizor de conservare a capitalului conform capitolului II din prezentul regulament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oricare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temeiul art.139 alin.(3)-(5) din Legea nr.202/2017.</w:t>
      </w:r>
    </w:p>
    <w:p w14:paraId="01C0478D"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[Pct.14 modificat prin Hot.BNM nr.3 din 09.01.2025, în vigoare 16.02.2025]</w:t>
      </w:r>
    </w:p>
    <w:p w14:paraId="488593B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7807C65" w14:textId="5EB1FDB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15.</w:t>
      </w:r>
      <w:r w:rsidRPr="002A61E0">
        <w:rPr>
          <w:rFonts w:ascii="Arial" w:eastAsia="Times New Roman" w:hAnsi="Arial" w:cs="Arial"/>
          <w:kern w:val="0"/>
          <w:sz w:val="24"/>
          <w:szCs w:val="24"/>
          <w:lang w:eastAsia="ro-MD"/>
          <w14:ligatures w14:val="none"/>
        </w:rPr>
        <w:t xml:space="preserve"> În vederea calculării corecte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băncile trebuie să asigure eviden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adecvată a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aplicabile pentru statele în care sunt situate expunerile relevante din credite ale acestor bănci,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să stabilească procedurile pentru actualizarea regulată a acestor date, luând în considerare prevederile prezentului capitol.</w:t>
      </w:r>
    </w:p>
    <w:p w14:paraId="2730FFE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DD689F4" w14:textId="64D86714"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3-a</w:t>
      </w:r>
    </w:p>
    <w:p w14:paraId="4A77163A"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 Calcularea ratei 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de capital specific băncii</w:t>
      </w:r>
    </w:p>
    <w:p w14:paraId="559C9EF0" w14:textId="1A49547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16.</w:t>
      </w:r>
      <w:r w:rsidRPr="002A61E0">
        <w:rPr>
          <w:rFonts w:ascii="Arial" w:eastAsia="Times New Roman" w:hAnsi="Arial" w:cs="Arial"/>
          <w:kern w:val="0"/>
          <w:sz w:val="24"/>
          <w:szCs w:val="24"/>
          <w:lang w:eastAsia="ro-MD"/>
          <w14:ligatures w14:val="none"/>
        </w:rPr>
        <w:t xml:space="preserv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este egală cu media ponderată a ratelor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care se aplică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în alte state în care sunt situate expunerile relevante din credite ale băncii sau care se aplică pentru scopurile prezentei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 în temeiul punctelor 40 sau 43.</w:t>
      </w:r>
    </w:p>
    <w:p w14:paraId="748A3E4B" w14:textId="66DC20F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17.</w:t>
      </w:r>
      <w:r w:rsidRPr="002A61E0">
        <w:rPr>
          <w:rFonts w:ascii="Arial" w:eastAsia="Times New Roman" w:hAnsi="Arial" w:cs="Arial"/>
          <w:kern w:val="0"/>
          <w:sz w:val="24"/>
          <w:szCs w:val="24"/>
          <w:lang w:eastAsia="ro-MD"/>
          <w14:ligatures w14:val="none"/>
        </w:rPr>
        <w:t xml:space="preserve"> În vederea calculării mediei ponderate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ionate la punctul 16, banca va aplica, fiecărei rate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aplicabile pentru expunerile situate într-o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ară, coeficientul ob</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 prin împăr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irea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elor sale totale de fonduri proprii pentru riscul de credit, care se referă la expunerile relevante din credite situate în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respectivă, la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totale de fonduri proprii pentru riscul de credit care se referă la toate expunerile sale relevante din credite.</w:t>
      </w:r>
    </w:p>
    <w:p w14:paraId="7684ACAB" w14:textId="2BDAEAD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18.</w:t>
      </w:r>
      <w:r w:rsidRPr="002A61E0">
        <w:rPr>
          <w:rFonts w:ascii="Arial" w:eastAsia="Times New Roman" w:hAnsi="Arial" w:cs="Arial"/>
          <w:kern w:val="0"/>
          <w:sz w:val="24"/>
          <w:szCs w:val="24"/>
          <w:lang w:eastAsia="ro-MD"/>
          <w14:ligatures w14:val="none"/>
        </w:rPr>
        <w:t xml:space="preserv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totale de fonduri proprii pentru riscul de credit utilizate pentru calcularea coeficientului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 la punctul 17 se determină în conformitate cu prevederile următoarelor acte normative ale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5AE10BD6" w14:textId="400745E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Regulamentul cu privire la tratamentul riscului de credit pentru bănci potrivit abordării standardizate, aprobat prin Hotărârea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nr.111/2018 (în continuare – </w:t>
      </w:r>
      <w:r w:rsidRPr="002A61E0">
        <w:rPr>
          <w:rFonts w:ascii="Arial" w:eastAsia="Times New Roman" w:hAnsi="Arial" w:cs="Arial"/>
          <w:i/>
          <w:iCs/>
          <w:kern w:val="0"/>
          <w:sz w:val="24"/>
          <w:szCs w:val="24"/>
          <w:lang w:eastAsia="ro-MD"/>
          <w14:ligatures w14:val="none"/>
        </w:rPr>
        <w:t>Regulamentul nr.111/2018</w:t>
      </w:r>
      <w:r w:rsidRPr="002A61E0">
        <w:rPr>
          <w:rFonts w:ascii="Arial" w:eastAsia="Times New Roman" w:hAnsi="Arial" w:cs="Arial"/>
          <w:kern w:val="0"/>
          <w:sz w:val="24"/>
          <w:szCs w:val="24"/>
          <w:lang w:eastAsia="ro-MD"/>
          <w14:ligatures w14:val="none"/>
        </w:rPr>
        <w:t>);</w:t>
      </w:r>
    </w:p>
    <w:p w14:paraId="06900A5B" w14:textId="7B3295E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Regulamentul cu privire la tehnicile de diminuare a riscului de credit utilizate de bănci, aprobat prin Hotărârea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nr.112/2018 (în continuare – </w:t>
      </w:r>
      <w:r w:rsidRPr="002A61E0">
        <w:rPr>
          <w:rFonts w:ascii="Arial" w:eastAsia="Times New Roman" w:hAnsi="Arial" w:cs="Arial"/>
          <w:i/>
          <w:iCs/>
          <w:kern w:val="0"/>
          <w:sz w:val="24"/>
          <w:szCs w:val="24"/>
          <w:lang w:eastAsia="ro-MD"/>
          <w14:ligatures w14:val="none"/>
        </w:rPr>
        <w:t>Regulamentul nr.112/2018</w:t>
      </w:r>
      <w:r w:rsidRPr="002A61E0">
        <w:rPr>
          <w:rFonts w:ascii="Arial" w:eastAsia="Times New Roman" w:hAnsi="Arial" w:cs="Arial"/>
          <w:kern w:val="0"/>
          <w:sz w:val="24"/>
          <w:szCs w:val="24"/>
          <w:lang w:eastAsia="ro-MD"/>
          <w14:ligatures w14:val="none"/>
        </w:rPr>
        <w:t>);</w:t>
      </w:r>
    </w:p>
    <w:p w14:paraId="5EE9F0F7" w14:textId="7EB5040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Regulamentul cu privire la tratamentul riscului de pia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potrivit abordării standardizate, aprobat prin Hotărârea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nr.114/2018 (în continuare – </w:t>
      </w:r>
      <w:r w:rsidRPr="002A61E0">
        <w:rPr>
          <w:rFonts w:ascii="Arial" w:eastAsia="Times New Roman" w:hAnsi="Arial" w:cs="Arial"/>
          <w:i/>
          <w:iCs/>
          <w:kern w:val="0"/>
          <w:sz w:val="24"/>
          <w:szCs w:val="24"/>
          <w:lang w:eastAsia="ro-MD"/>
          <w14:ligatures w14:val="none"/>
        </w:rPr>
        <w:t>Regulamentul nr.114/2018</w:t>
      </w:r>
      <w:r w:rsidRPr="002A61E0">
        <w:rPr>
          <w:rFonts w:ascii="Arial" w:eastAsia="Times New Roman" w:hAnsi="Arial" w:cs="Arial"/>
          <w:kern w:val="0"/>
          <w:sz w:val="24"/>
          <w:szCs w:val="24"/>
          <w:lang w:eastAsia="ro-MD"/>
          <w14:ligatures w14:val="none"/>
        </w:rPr>
        <w:t>).</w:t>
      </w:r>
    </w:p>
    <w:p w14:paraId="4FCE1E81" w14:textId="7FB851CD"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[Pct.18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31750E7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2B979CB" w14:textId="771EADA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19.</w:t>
      </w:r>
      <w:r w:rsidRPr="002A61E0">
        <w:rPr>
          <w:rFonts w:ascii="Arial" w:eastAsia="Times New Roman" w:hAnsi="Arial" w:cs="Arial"/>
          <w:kern w:val="0"/>
          <w:sz w:val="24"/>
          <w:szCs w:val="24"/>
          <w:lang w:eastAsia="ro-MD"/>
          <w14:ligatures w14:val="none"/>
        </w:rPr>
        <w:t xml:space="preserve"> Expunerile relevante din credite vor include toate clasele de expuneri (cu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expunerilor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administra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centrale sau băncile centrale, administra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regionale sau autorită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locale, entită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din sectorul public, băncile multilaterale de dezvoltare, organiza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interna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bănci), care fac obiectul următoarelor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w:t>
      </w:r>
    </w:p>
    <w:p w14:paraId="50825D47" w14:textId="68E2AB7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elor de fonduri proprii pentru riscul de credit, stabilite în următoarele acte normative ale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w:t>
      </w:r>
    </w:p>
    <w:p w14:paraId="34414270"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Regulamentul nr.111/2018;</w:t>
      </w:r>
    </w:p>
    <w:p w14:paraId="469E8DC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 Regulamentul nr.112/2018;</w:t>
      </w:r>
    </w:p>
    <w:p w14:paraId="4BB17231" w14:textId="4F4404F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în cazul în care expunerea este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inută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elor de fonduri proprii pentru riscul specific, prevăzute în Regulamentul nr.114/2018.</w:t>
      </w:r>
    </w:p>
    <w:p w14:paraId="7176A168"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[Pct.19 modificat prin Hot.BNM nr.3 din 09.01.2025, în vigoare 16.02.2025]</w:t>
      </w:r>
    </w:p>
    <w:p w14:paraId="6F1B0A4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B66AE4B" w14:textId="61F08CD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20.</w:t>
      </w:r>
      <w:r w:rsidRPr="002A61E0">
        <w:rPr>
          <w:rFonts w:ascii="Arial" w:eastAsia="Times New Roman" w:hAnsi="Arial" w:cs="Arial"/>
          <w:kern w:val="0"/>
          <w:sz w:val="24"/>
          <w:szCs w:val="24"/>
          <w:lang w:eastAsia="ro-MD"/>
          <w14:ligatures w14:val="none"/>
        </w:rPr>
        <w:t xml:space="preserve"> Băncile identifică situarea geografică a unei expuneri relevante din credite în conformitate cu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expuse în anexa la prezentul regulament.</w:t>
      </w:r>
    </w:p>
    <w:p w14:paraId="2D39655D" w14:textId="376A3B8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21.</w:t>
      </w:r>
      <w:r w:rsidRPr="002A61E0">
        <w:rPr>
          <w:rFonts w:ascii="Arial" w:eastAsia="Times New Roman" w:hAnsi="Arial" w:cs="Arial"/>
          <w:kern w:val="0"/>
          <w:sz w:val="24"/>
          <w:szCs w:val="24"/>
          <w:lang w:eastAsia="ro-MD"/>
          <w14:ligatures w14:val="none"/>
        </w:rPr>
        <w:t xml:space="preserve"> Dacă ratele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aplicabile conform prezentului capitol pentru expunerile situate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în alte state sunt de până la 2,5% (inclusiv) din cuantumul total al expunerii la risc,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băncile aplică ratele stabilite.</w:t>
      </w:r>
    </w:p>
    <w:p w14:paraId="0DF26CD7" w14:textId="0D1D74F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22.</w:t>
      </w:r>
      <w:r w:rsidRPr="002A61E0">
        <w:rPr>
          <w:rFonts w:ascii="Arial" w:eastAsia="Times New Roman" w:hAnsi="Arial" w:cs="Arial"/>
          <w:kern w:val="0"/>
          <w:sz w:val="24"/>
          <w:szCs w:val="24"/>
          <w:lang w:eastAsia="ro-MD"/>
          <w14:ligatures w14:val="none"/>
        </w:rPr>
        <w:t xml:space="preserve"> Dacă, în conformitate cu punctul 32,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din cuantumul total al expunerii la risc, băncile aplică expunerilor situate în Republica Moldova rata amortizorului respectiv,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inclusiv, unde este cazul, în scopul calculării elementului de capital consolidat corespunzător băncii în cauză.</w:t>
      </w:r>
    </w:p>
    <w:p w14:paraId="28463598" w14:textId="5BD8F10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23.</w:t>
      </w:r>
      <w:r w:rsidRPr="002A61E0">
        <w:rPr>
          <w:rFonts w:ascii="Arial" w:eastAsia="Times New Roman" w:hAnsi="Arial" w:cs="Arial"/>
          <w:kern w:val="0"/>
          <w:sz w:val="24"/>
          <w:szCs w:val="24"/>
          <w:lang w:eastAsia="ro-MD"/>
          <w14:ligatures w14:val="none"/>
        </w:rPr>
        <w:t xml:space="preserve"> Dacă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stabilită de autoritatea relevantă dintr-un stat străin pentru acest stat este mai mare de 2,5% din cuantumul total al expunerii la risc, </w:t>
      </w:r>
      <w:r w:rsidRPr="002A61E0">
        <w:rPr>
          <w:rFonts w:ascii="Arial" w:eastAsia="Times New Roman" w:hAnsi="Arial" w:cs="Arial"/>
          <w:kern w:val="0"/>
          <w:sz w:val="24"/>
          <w:szCs w:val="24"/>
          <w:lang w:eastAsia="ro-MD"/>
          <w14:ligatures w14:val="none"/>
        </w:rPr>
        <w:lastRenderedPageBreak/>
        <w:t xml:space="preserve">băncile aplică următoarele rate ale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expunerile relevante din credite situate în acest stat </w:t>
      </w:r>
      <w:proofErr w:type="spellStart"/>
      <w:r w:rsidRPr="002A61E0">
        <w:rPr>
          <w:rFonts w:ascii="Arial" w:eastAsia="Times New Roman" w:hAnsi="Arial" w:cs="Arial"/>
          <w:kern w:val="0"/>
          <w:sz w:val="24"/>
          <w:szCs w:val="24"/>
          <w:lang w:eastAsia="ro-MD"/>
          <w14:ligatures w14:val="none"/>
        </w:rPr>
        <w:t>strain</w:t>
      </w:r>
      <w:proofErr w:type="spellEnd"/>
      <w:r w:rsidRPr="002A61E0">
        <w:rPr>
          <w:rFonts w:ascii="Arial" w:eastAsia="Times New Roman" w:hAnsi="Arial" w:cs="Arial"/>
          <w:kern w:val="0"/>
          <w:sz w:val="24"/>
          <w:szCs w:val="24"/>
          <w:lang w:eastAsia="ro-MD"/>
          <w14:ligatures w14:val="none"/>
        </w:rPr>
        <w:t xml:space="preserve">,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inclusiv, unde este cazul, în scopul calculării elementului de capital consolidat corespunzător băncii în cauză:</w:t>
      </w:r>
    </w:p>
    <w:p w14:paraId="2882D89E" w14:textId="3BFB2B6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2,5% din cuantumul total al expunerii la risc, dacă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nu a recunoscut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5-a din prezentul capitol;</w:t>
      </w:r>
    </w:p>
    <w:p w14:paraId="3EBCFB6B" w14:textId="2C53B3D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stabilită de autoritatea relevantă din statul străin, dacă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a recunoscut această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5-a din prezentul capitol.</w:t>
      </w:r>
    </w:p>
    <w:p w14:paraId="7305FF6D" w14:textId="660DBBE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24.</w:t>
      </w:r>
      <w:r w:rsidRPr="002A61E0">
        <w:rPr>
          <w:rFonts w:ascii="Arial" w:eastAsia="Times New Roman" w:hAnsi="Arial" w:cs="Arial"/>
          <w:kern w:val="0"/>
          <w:sz w:val="24"/>
          <w:szCs w:val="24"/>
          <w:lang w:eastAsia="ro-MD"/>
          <w14:ligatures w14:val="none"/>
        </w:rPr>
        <w:t xml:space="preserve"> Dacă,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6-a din prezentul capitol,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mai mare de 2,5%, băncile aplică expunerilor relevante din credite situate în statul dat rata amortizorului respectiv,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inclusiv, unde este cazul, în scopul calculării elementului de capital consolidat corespunzător băncii în cauză.</w:t>
      </w:r>
    </w:p>
    <w:p w14:paraId="4824E458" w14:textId="796CE0A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25.</w:t>
      </w:r>
      <w:r w:rsidRPr="002A61E0">
        <w:rPr>
          <w:rFonts w:ascii="Arial" w:eastAsia="Times New Roman" w:hAnsi="Arial" w:cs="Arial"/>
          <w:kern w:val="0"/>
          <w:sz w:val="24"/>
          <w:szCs w:val="24"/>
          <w:lang w:eastAsia="ro-MD"/>
          <w14:ligatures w14:val="none"/>
        </w:rPr>
        <w:t xml:space="preserve">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17,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majorată i se aplică următoarele prevederi:</w:t>
      </w:r>
    </w:p>
    <w:p w14:paraId="4A58E59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se aplică de la data specificată în decizia de stabilire a ratei amortizorului respectiv;</w:t>
      </w:r>
    </w:p>
    <w:p w14:paraId="4F6D126C" w14:textId="41F3027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sub rezerva subpunctului 3),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ce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2,5% stabilită de autoritatea </w:t>
      </w:r>
      <w:proofErr w:type="spellStart"/>
      <w:r w:rsidRPr="002A61E0">
        <w:rPr>
          <w:rFonts w:ascii="Arial" w:eastAsia="Times New Roman" w:hAnsi="Arial" w:cs="Arial"/>
          <w:kern w:val="0"/>
          <w:sz w:val="24"/>
          <w:szCs w:val="24"/>
          <w:lang w:eastAsia="ro-MD"/>
          <w14:ligatures w14:val="none"/>
        </w:rPr>
        <w:t>relavantă</w:t>
      </w:r>
      <w:proofErr w:type="spellEnd"/>
      <w:r w:rsidRPr="002A61E0">
        <w:rPr>
          <w:rFonts w:ascii="Arial" w:eastAsia="Times New Roman" w:hAnsi="Arial" w:cs="Arial"/>
          <w:kern w:val="0"/>
          <w:sz w:val="24"/>
          <w:szCs w:val="24"/>
          <w:lang w:eastAsia="ro-MD"/>
          <w14:ligatures w14:val="none"/>
        </w:rPr>
        <w:t xml:space="preserve"> din statul străin se aplică la data prevăzută la punctul 49;</w:t>
      </w:r>
    </w:p>
    <w:p w14:paraId="26688C08" w14:textId="352FA5F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în cazul în care autoritatea </w:t>
      </w:r>
      <w:proofErr w:type="spellStart"/>
      <w:r w:rsidRPr="002A61E0">
        <w:rPr>
          <w:rFonts w:ascii="Arial" w:eastAsia="Times New Roman" w:hAnsi="Arial" w:cs="Arial"/>
          <w:kern w:val="0"/>
          <w:sz w:val="24"/>
          <w:szCs w:val="24"/>
          <w:lang w:eastAsia="ro-MD"/>
          <w14:ligatures w14:val="none"/>
        </w:rPr>
        <w:t>relavantă</w:t>
      </w:r>
      <w:proofErr w:type="spellEnd"/>
      <w:r w:rsidRPr="002A61E0">
        <w:rPr>
          <w:rFonts w:ascii="Arial" w:eastAsia="Times New Roman" w:hAnsi="Arial" w:cs="Arial"/>
          <w:kern w:val="0"/>
          <w:sz w:val="24"/>
          <w:szCs w:val="24"/>
          <w:lang w:eastAsia="ro-MD"/>
          <w14:ligatures w14:val="none"/>
        </w:rPr>
        <w:t xml:space="preserve"> din statul străin a stabilit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ce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2,5%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impune aplicarea ratei respective de la data prevăzută la punctul 50 – rata respectivă se aplică de la data specificată în hotărârea publicată în conformitate cu punctul 51;</w:t>
      </w:r>
    </w:p>
    <w:p w14:paraId="13D0DDBC" w14:textId="4E892AC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4)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stabilită de autoritatea relevantă din statul străin, recunoscută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iunii a 5-a din prezentul capitol, se aplică de la data specificată în hotărârea publicată în conformitate cu punctul 38;</w:t>
      </w:r>
    </w:p>
    <w:p w14:paraId="4ED72C12" w14:textId="3BAD894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sub rezerva subpunctului 6), în cazul în care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stabilită de autoritatea relevantă din statul străin nu este recunoscută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iunii a 5-a din prezentul capitol – rata de 2,5% se aplică la data prevăzută la punctul 49;</w:t>
      </w:r>
    </w:p>
    <w:p w14:paraId="2FC27FEA" w14:textId="5F87565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6) în cazul în care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stabilită de autoritatea relevantă din statul străin, nu este recunoscută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iunii a 5-a din prezentul capitol,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impune aplicarea ratei de 2,5% de la data prevăzută la punctul 50 – rata de 2,5% se aplică de la data specificată în hotărârea publicată în conformitate cu punctul 51;</w:t>
      </w:r>
    </w:p>
    <w:p w14:paraId="53B1F186" w14:textId="53F17A1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7)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în conformitate cu punctele 40-44, rata amortizorului în cauză se aplică de la data specificată în hotărârea publicată în conformitate cu punctul 47.</w:t>
      </w:r>
    </w:p>
    <w:p w14:paraId="6C8B8063" w14:textId="25A1879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26.</w:t>
      </w:r>
      <w:r w:rsidRPr="002A61E0">
        <w:rPr>
          <w:rFonts w:ascii="Arial" w:eastAsia="Times New Roman" w:hAnsi="Arial" w:cs="Arial"/>
          <w:kern w:val="0"/>
          <w:sz w:val="24"/>
          <w:szCs w:val="24"/>
          <w:lang w:eastAsia="ro-MD"/>
          <w14:ligatures w14:val="none"/>
        </w:rPr>
        <w:t xml:space="preserve"> Dacă decizia are ca efect reducerea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în scopul calculului prevăzut la punctele 16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17, rata respectivă se aplică din data publicării hotărârii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în Monitorul Oficial al Republicii Moldova.</w:t>
      </w:r>
    </w:p>
    <w:p w14:paraId="3EC9469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AA59C44" w14:textId="698F7812"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4-a</w:t>
      </w:r>
    </w:p>
    <w:p w14:paraId="4E68CA3F"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 Stabilirea ratei 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pentru Republica Moldova</w:t>
      </w:r>
    </w:p>
    <w:p w14:paraId="2523C228" w14:textId="16E58AF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27.</w:t>
      </w:r>
      <w:r w:rsidRPr="002A61E0">
        <w:rPr>
          <w:rFonts w:ascii="Arial" w:eastAsia="Times New Roman" w:hAnsi="Arial" w:cs="Arial"/>
          <w:kern w:val="0"/>
          <w:sz w:val="24"/>
          <w:szCs w:val="24"/>
          <w:lang w:eastAsia="ro-MD"/>
          <w14:ligatures w14:val="none"/>
        </w:rPr>
        <w:t xml:space="preserve"> Prezenta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reglementări aferente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în vederea aplicării acesteia de către bănci la calcularea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67DC4841" w14:textId="3F61D1D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28.</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calculează trimestrial un </w:t>
      </w:r>
      <w:proofErr w:type="spellStart"/>
      <w:r w:rsidRPr="002A61E0">
        <w:rPr>
          <w:rFonts w:ascii="Arial" w:eastAsia="Times New Roman" w:hAnsi="Arial" w:cs="Arial"/>
          <w:kern w:val="0"/>
          <w:sz w:val="24"/>
          <w:szCs w:val="24"/>
          <w:lang w:eastAsia="ro-MD"/>
          <w14:ligatures w14:val="none"/>
        </w:rPr>
        <w:t>referential</w:t>
      </w:r>
      <w:proofErr w:type="spellEnd"/>
      <w:r w:rsidRPr="002A61E0">
        <w:rPr>
          <w:rFonts w:ascii="Arial" w:eastAsia="Times New Roman" w:hAnsi="Arial" w:cs="Arial"/>
          <w:kern w:val="0"/>
          <w:sz w:val="24"/>
          <w:szCs w:val="24"/>
          <w:lang w:eastAsia="ro-MD"/>
          <w14:ligatures w14:val="none"/>
        </w:rPr>
        <w:t xml:space="preserve"> pentru amortizor, în vederea orientării sale în procesul de stabilire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în conformitate cu punctul 30.</w:t>
      </w:r>
    </w:p>
    <w:p w14:paraId="08CCC9A5" w14:textId="168A862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29.</w:t>
      </w:r>
      <w:r w:rsidRPr="002A61E0">
        <w:rPr>
          <w:rFonts w:ascii="Arial" w:eastAsia="Times New Roman" w:hAnsi="Arial" w:cs="Arial"/>
          <w:kern w:val="0"/>
          <w:sz w:val="24"/>
          <w:szCs w:val="24"/>
          <w:lang w:eastAsia="ro-MD"/>
          <w14:ligatures w14:val="none"/>
        </w:rPr>
        <w:t xml:space="preserve"> Referen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ialul pentru amortizor reflectă, într-o manieră relevantă, ciclul de creditare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riscurile datorate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terii excesive a creditelor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ia în considerare în mod corespunzător particularită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economiei Republicii Moldova. Referen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ialul pentru amortizor se bazează pe devia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raportului "credite acordate sectorului privat/produsul intern brut" de la tendin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acestuia pe termen lung, luând în considerare,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w:t>
      </w:r>
    </w:p>
    <w:p w14:paraId="3360853A" w14:textId="6903943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un indicator al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terii nivelurilor creditării în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în special, un indicator care reflectă modificările în raportul "credite acordate sectorului privat din Republica Moldova/produsul intern brut";</w:t>
      </w:r>
    </w:p>
    <w:p w14:paraId="18E3C416" w14:textId="05209CD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orice recomandare emisă de către autoritatea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ială</w:t>
      </w:r>
      <w:proofErr w:type="spellEnd"/>
      <w:r w:rsidRPr="002A61E0">
        <w:rPr>
          <w:rFonts w:ascii="Arial" w:eastAsia="Times New Roman" w:hAnsi="Arial" w:cs="Arial"/>
          <w:kern w:val="0"/>
          <w:sz w:val="24"/>
          <w:szCs w:val="24"/>
          <w:lang w:eastAsia="ro-MD"/>
          <w14:ligatures w14:val="none"/>
        </w:rPr>
        <w:t xml:space="preserve"> desemnată, definită în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legisla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în vigoare.</w:t>
      </w:r>
    </w:p>
    <w:p w14:paraId="74E63470" w14:textId="75046DE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30.</w:t>
      </w:r>
      <w:r w:rsidRPr="002A61E0">
        <w:rPr>
          <w:rFonts w:ascii="Arial" w:eastAsia="Times New Roman" w:hAnsi="Arial" w:cs="Arial"/>
          <w:kern w:val="0"/>
          <w:sz w:val="24"/>
          <w:szCs w:val="24"/>
          <w:lang w:eastAsia="ro-MD"/>
          <w14:ligatures w14:val="none"/>
        </w:rPr>
        <w:t xml:space="preserve"> </w:t>
      </w:r>
      <w:r w:rsidR="00BE4820" w:rsidRPr="00BE4820">
        <w:rPr>
          <w:rFonts w:ascii="Arial" w:eastAsia="Times New Roman" w:hAnsi="Arial" w:cs="Arial"/>
          <w:kern w:val="0"/>
          <w:sz w:val="24"/>
          <w:szCs w:val="24"/>
          <w:lang w:eastAsia="ro-MD"/>
          <w14:ligatures w14:val="none"/>
        </w:rPr>
        <w:t xml:space="preserve">Banca Națională a Moldovei evaluează trimestrial intensitatea riscului sistemic ciclic și nivelul adecvat al ratei amortizorului </w:t>
      </w:r>
      <w:proofErr w:type="spellStart"/>
      <w:r w:rsidR="00BE4820" w:rsidRPr="00BE4820">
        <w:rPr>
          <w:rFonts w:ascii="Arial" w:eastAsia="Times New Roman" w:hAnsi="Arial" w:cs="Arial"/>
          <w:kern w:val="0"/>
          <w:sz w:val="24"/>
          <w:szCs w:val="24"/>
          <w:lang w:eastAsia="ro-MD"/>
          <w14:ligatures w14:val="none"/>
        </w:rPr>
        <w:t>anticiclic</w:t>
      </w:r>
      <w:proofErr w:type="spellEnd"/>
      <w:r w:rsidR="00BE4820" w:rsidRPr="00BE4820">
        <w:rPr>
          <w:rFonts w:ascii="Arial" w:eastAsia="Times New Roman" w:hAnsi="Arial" w:cs="Arial"/>
          <w:kern w:val="0"/>
          <w:sz w:val="24"/>
          <w:szCs w:val="24"/>
          <w:lang w:eastAsia="ro-MD"/>
          <w14:ligatures w14:val="none"/>
        </w:rPr>
        <w:t xml:space="preserve"> pentru Republica Moldova și stabilește sau ajustează rata amortizorului </w:t>
      </w:r>
      <w:proofErr w:type="spellStart"/>
      <w:r w:rsidR="00BE4820" w:rsidRPr="00BE4820">
        <w:rPr>
          <w:rFonts w:ascii="Arial" w:eastAsia="Times New Roman" w:hAnsi="Arial" w:cs="Arial"/>
          <w:kern w:val="0"/>
          <w:sz w:val="24"/>
          <w:szCs w:val="24"/>
          <w:lang w:eastAsia="ro-MD"/>
          <w14:ligatures w14:val="none"/>
        </w:rPr>
        <w:t>anticiclic</w:t>
      </w:r>
      <w:proofErr w:type="spellEnd"/>
      <w:r w:rsidR="00BE4820" w:rsidRPr="00BE4820">
        <w:rPr>
          <w:rFonts w:ascii="Arial" w:eastAsia="Times New Roman" w:hAnsi="Arial" w:cs="Arial"/>
          <w:kern w:val="0"/>
          <w:sz w:val="24"/>
          <w:szCs w:val="24"/>
          <w:lang w:eastAsia="ro-MD"/>
          <w14:ligatures w14:val="none"/>
        </w:rPr>
        <w:t xml:space="preserve"> pentru Republica Moldova, dacă este necesar. În condițiile mediului standard de risc sistemic ciclic, Banca Națională a Moldovei poate menține o rată neutră pozitivă a amortizorului </w:t>
      </w:r>
      <w:proofErr w:type="spellStart"/>
      <w:r w:rsidR="00BE4820" w:rsidRPr="00BE4820">
        <w:rPr>
          <w:rFonts w:ascii="Arial" w:eastAsia="Times New Roman" w:hAnsi="Arial" w:cs="Arial"/>
          <w:kern w:val="0"/>
          <w:sz w:val="24"/>
          <w:szCs w:val="24"/>
          <w:lang w:eastAsia="ro-MD"/>
          <w14:ligatures w14:val="none"/>
        </w:rPr>
        <w:t>anticiclic</w:t>
      </w:r>
      <w:proofErr w:type="spellEnd"/>
      <w:r w:rsidR="00BE4820" w:rsidRPr="00BE4820">
        <w:rPr>
          <w:rFonts w:ascii="Arial" w:eastAsia="Times New Roman" w:hAnsi="Arial" w:cs="Arial"/>
          <w:kern w:val="0"/>
          <w:sz w:val="24"/>
          <w:szCs w:val="24"/>
          <w:lang w:eastAsia="ro-MD"/>
          <w14:ligatures w14:val="none"/>
        </w:rPr>
        <w:t xml:space="preserve"> de capital. În cazurile în care nivelul de risc sistemic ciclic depășește condițiile mediului standard de risc, Banca Națională a Moldovei poate majora rata amortizorului la un nivel mai înalt decât cel neutru. În cadrul acestui proces, Banca Națională a Moldovei ia în considerare referențialul pentru amortizor, calculat în conformitate cu punctul 29 și alte variabile și informații pe care Banca Națională a Moldovei le consideră relevante pentru abordarea riscului sistemic ciclic.</w:t>
      </w:r>
    </w:p>
    <w:p w14:paraId="7A1CD738" w14:textId="71C7AC9F" w:rsidR="00803EE7" w:rsidRPr="00803EE7" w:rsidRDefault="00803EE7" w:rsidP="00803EE7">
      <w:pPr>
        <w:spacing w:after="0" w:line="240" w:lineRule="auto"/>
        <w:jc w:val="both"/>
        <w:rPr>
          <w:rFonts w:ascii="Arial" w:eastAsia="Times New Roman" w:hAnsi="Arial" w:cs="Arial"/>
          <w:i/>
          <w:iCs/>
          <w:color w:val="663300"/>
          <w:kern w:val="0"/>
          <w:lang w:eastAsia="ro-MD"/>
          <w14:ligatures w14:val="none"/>
        </w:rPr>
      </w:pPr>
      <w:r w:rsidRPr="00803EE7">
        <w:rPr>
          <w:rFonts w:ascii="Arial" w:eastAsia="Times New Roman" w:hAnsi="Arial" w:cs="Arial"/>
          <w:i/>
          <w:iCs/>
          <w:color w:val="663300"/>
          <w:kern w:val="0"/>
          <w:lang w:eastAsia="ro-MD"/>
          <w14:ligatures w14:val="none"/>
        </w:rPr>
        <w:t>[Pct.3</w:t>
      </w:r>
      <w:r w:rsidR="00BE4820">
        <w:rPr>
          <w:rFonts w:ascii="Arial" w:eastAsia="Times New Roman" w:hAnsi="Arial" w:cs="Arial"/>
          <w:i/>
          <w:iCs/>
          <w:color w:val="663300"/>
          <w:kern w:val="0"/>
          <w:lang w:eastAsia="ro-MD"/>
          <w14:ligatures w14:val="none"/>
        </w:rPr>
        <w:t>0</w:t>
      </w:r>
      <w:r w:rsidRPr="00803EE7">
        <w:rPr>
          <w:rFonts w:ascii="Arial" w:eastAsia="Times New Roman" w:hAnsi="Arial" w:cs="Arial"/>
          <w:i/>
          <w:iCs/>
          <w:color w:val="663300"/>
          <w:kern w:val="0"/>
          <w:lang w:eastAsia="ro-MD"/>
          <w14:ligatures w14:val="none"/>
        </w:rPr>
        <w:t xml:space="preserve"> în redacția </w:t>
      </w:r>
      <w:proofErr w:type="spellStart"/>
      <w:r w:rsidRPr="00803EE7">
        <w:rPr>
          <w:rFonts w:ascii="Arial" w:eastAsia="Times New Roman" w:hAnsi="Arial" w:cs="Arial"/>
          <w:i/>
          <w:iCs/>
          <w:color w:val="663300"/>
          <w:kern w:val="0"/>
          <w:lang w:eastAsia="ro-MD"/>
          <w14:ligatures w14:val="none"/>
        </w:rPr>
        <w:t>Hot.BNM</w:t>
      </w:r>
      <w:proofErr w:type="spellEnd"/>
      <w:r w:rsidRPr="00803EE7">
        <w:rPr>
          <w:rFonts w:ascii="Arial" w:eastAsia="Times New Roman" w:hAnsi="Arial" w:cs="Arial"/>
          <w:i/>
          <w:iCs/>
          <w:color w:val="663300"/>
          <w:kern w:val="0"/>
          <w:lang w:eastAsia="ro-MD"/>
          <w14:ligatures w14:val="none"/>
        </w:rPr>
        <w:t xml:space="preserve"> nr.58 din 12.03.2026, în vigoare 19.03.2026]</w:t>
      </w:r>
    </w:p>
    <w:p w14:paraId="3E76B296" w14:textId="7E4B95E5" w:rsidR="002A61E0" w:rsidRPr="002A61E0" w:rsidRDefault="002A61E0" w:rsidP="00803EE7">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[Pct.30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 xml:space="preserve">ia </w:t>
      </w:r>
      <w:proofErr w:type="spellStart"/>
      <w:r w:rsidRPr="002A61E0">
        <w:rPr>
          <w:rFonts w:ascii="Arial" w:eastAsia="Times New Roman" w:hAnsi="Arial" w:cs="Arial"/>
          <w:i/>
          <w:iCs/>
          <w:color w:val="663300"/>
          <w:kern w:val="0"/>
          <w:lang w:eastAsia="ro-MD"/>
          <w14:ligatures w14:val="none"/>
        </w:rPr>
        <w:t>Hot.BNM</w:t>
      </w:r>
      <w:proofErr w:type="spellEnd"/>
      <w:r w:rsidRPr="002A61E0">
        <w:rPr>
          <w:rFonts w:ascii="Arial" w:eastAsia="Times New Roman" w:hAnsi="Arial" w:cs="Arial"/>
          <w:i/>
          <w:iCs/>
          <w:color w:val="663300"/>
          <w:kern w:val="0"/>
          <w:lang w:eastAsia="ro-MD"/>
          <w14:ligatures w14:val="none"/>
        </w:rPr>
        <w:t xml:space="preserve"> nr.3 din 09.01.2025, în vigoare 16.02.2025]</w:t>
      </w:r>
    </w:p>
    <w:p w14:paraId="6AADEEB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DACEF74" w14:textId="4F545D9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31.</w:t>
      </w:r>
      <w:r w:rsidRPr="002A61E0">
        <w:rPr>
          <w:rFonts w:ascii="Arial" w:eastAsia="Times New Roman" w:hAnsi="Arial" w:cs="Arial"/>
          <w:kern w:val="0"/>
          <w:sz w:val="24"/>
          <w:szCs w:val="24"/>
          <w:lang w:eastAsia="ro-MD"/>
          <w14:ligatures w14:val="none"/>
        </w:rPr>
        <w:t xml:space="preserv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exprimată ca procentaj din valoarea totală a expunerii la risc,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între 0%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2,5%, calibrată în trepte de 0,25 puncte procentuale sau multipli de 0,25 puncte procentuale.</w:t>
      </w:r>
    </w:p>
    <w:p w14:paraId="5E6AF55A" w14:textId="39ADDC8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32.</w:t>
      </w:r>
      <w:r w:rsidRPr="002A61E0">
        <w:rPr>
          <w:rFonts w:ascii="Arial" w:eastAsia="Times New Roman" w:hAnsi="Arial" w:cs="Arial"/>
          <w:kern w:val="0"/>
          <w:sz w:val="24"/>
          <w:szCs w:val="24"/>
          <w:lang w:eastAsia="ro-MD"/>
          <w14:ligatures w14:val="none"/>
        </w:rPr>
        <w:t xml:space="preserve"> În cazuri justificate, pe baza considera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prevăzute la punctul 30,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stabili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din cuantumul total al expunerii la risc.</w:t>
      </w:r>
    </w:p>
    <w:p w14:paraId="48537116" w14:textId="56615AB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33.</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pentru prima dată la un nivel mai mare de zero sau majorează rata deja impusă a amortizorului în cauză, de asemenea aceasta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data de la care amortizorul majorat trebuie să fie aplicat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Data în cauză nu poate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12 luni de la data la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publicată în conformitate cu punctul 5.</w:t>
      </w:r>
    </w:p>
    <w:p w14:paraId="44262857" w14:textId="010EF36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34.</w:t>
      </w:r>
      <w:r w:rsidRPr="002A61E0">
        <w:rPr>
          <w:rFonts w:ascii="Arial" w:eastAsia="Times New Roman" w:hAnsi="Arial" w:cs="Arial"/>
          <w:kern w:val="0"/>
          <w:sz w:val="24"/>
          <w:szCs w:val="24"/>
          <w:lang w:eastAsia="ro-MD"/>
          <w14:ligatures w14:val="none"/>
        </w:rPr>
        <w:t xml:space="preserve">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33 este înainte de 12 luni de la data la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publicată, termenul mai scurt pentru punerea în aplicare se justifică pe baza unor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w:t>
      </w:r>
    </w:p>
    <w:p w14:paraId="06E67929" w14:textId="20E3D029" w:rsid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35.</w:t>
      </w:r>
      <w:r w:rsidRPr="002A61E0">
        <w:rPr>
          <w:rFonts w:ascii="Arial" w:eastAsia="Times New Roman" w:hAnsi="Arial" w:cs="Arial"/>
          <w:kern w:val="0"/>
          <w:sz w:val="24"/>
          <w:szCs w:val="24"/>
          <w:lang w:eastAsia="ro-MD"/>
          <w14:ligatures w14:val="none"/>
        </w:rPr>
        <w:t xml:space="preserve"> </w:t>
      </w:r>
      <w:r w:rsidR="00203946" w:rsidRPr="00203946">
        <w:rPr>
          <w:rFonts w:ascii="Arial" w:eastAsia="Times New Roman" w:hAnsi="Arial" w:cs="Arial"/>
          <w:kern w:val="0"/>
          <w:sz w:val="24"/>
          <w:szCs w:val="24"/>
          <w:lang w:eastAsia="ro-MD"/>
          <w14:ligatures w14:val="none"/>
        </w:rPr>
        <w:t xml:space="preserve">În cazul în care Banca Națională a Moldovei reduce nivelul ratei existente a amortizorului </w:t>
      </w:r>
      <w:proofErr w:type="spellStart"/>
      <w:r w:rsidR="00203946" w:rsidRPr="00203946">
        <w:rPr>
          <w:rFonts w:ascii="Arial" w:eastAsia="Times New Roman" w:hAnsi="Arial" w:cs="Arial"/>
          <w:kern w:val="0"/>
          <w:sz w:val="24"/>
          <w:szCs w:val="24"/>
          <w:lang w:eastAsia="ro-MD"/>
          <w14:ligatures w14:val="none"/>
        </w:rPr>
        <w:t>anticiclic</w:t>
      </w:r>
      <w:proofErr w:type="spellEnd"/>
      <w:r w:rsidR="00203946" w:rsidRPr="00203946">
        <w:rPr>
          <w:rFonts w:ascii="Arial" w:eastAsia="Times New Roman" w:hAnsi="Arial" w:cs="Arial"/>
          <w:kern w:val="0"/>
          <w:sz w:val="24"/>
          <w:szCs w:val="24"/>
          <w:lang w:eastAsia="ro-MD"/>
          <w14:ligatures w14:val="none"/>
        </w:rPr>
        <w:t xml:space="preserve">, inclusiv al ratei neutre pozitive, în mod gradual sau până la 0%, în condițiile materializării riscului sistemic ciclic, se stabilește de asemenea o perioadă orientativă în decursul căreia nu se preconizează nicio creștere a amortizorului. </w:t>
      </w:r>
      <w:r w:rsidR="00203946" w:rsidRPr="00203946">
        <w:rPr>
          <w:rFonts w:ascii="Arial" w:eastAsia="Times New Roman" w:hAnsi="Arial" w:cs="Arial"/>
          <w:kern w:val="0"/>
          <w:sz w:val="24"/>
          <w:szCs w:val="24"/>
          <w:lang w:eastAsia="ro-MD"/>
          <w14:ligatures w14:val="none"/>
        </w:rPr>
        <w:lastRenderedPageBreak/>
        <w:t>Stabilirea perioadei orientative nu reprezintă un angajament pentru Banca Națională a Moldovei</w:t>
      </w:r>
      <w:r w:rsidRPr="002A61E0">
        <w:rPr>
          <w:rFonts w:ascii="Arial" w:eastAsia="Times New Roman" w:hAnsi="Arial" w:cs="Arial"/>
          <w:kern w:val="0"/>
          <w:sz w:val="24"/>
          <w:szCs w:val="24"/>
          <w:lang w:eastAsia="ro-MD"/>
          <w14:ligatures w14:val="none"/>
        </w:rPr>
        <w:t>.</w:t>
      </w:r>
    </w:p>
    <w:p w14:paraId="599500FE" w14:textId="1F42E6E4" w:rsidR="00BE4820" w:rsidRPr="00803EE7" w:rsidRDefault="00BE4820" w:rsidP="00BE4820">
      <w:pPr>
        <w:spacing w:after="0" w:line="240" w:lineRule="auto"/>
        <w:jc w:val="both"/>
        <w:rPr>
          <w:rFonts w:ascii="Arial" w:eastAsia="Times New Roman" w:hAnsi="Arial" w:cs="Arial"/>
          <w:i/>
          <w:iCs/>
          <w:color w:val="663300"/>
          <w:kern w:val="0"/>
          <w:lang w:eastAsia="ro-MD"/>
          <w14:ligatures w14:val="none"/>
        </w:rPr>
      </w:pPr>
      <w:r w:rsidRPr="00803EE7">
        <w:rPr>
          <w:rFonts w:ascii="Arial" w:eastAsia="Times New Roman" w:hAnsi="Arial" w:cs="Arial"/>
          <w:i/>
          <w:iCs/>
          <w:color w:val="663300"/>
          <w:kern w:val="0"/>
          <w:lang w:eastAsia="ro-MD"/>
          <w14:ligatures w14:val="none"/>
        </w:rPr>
        <w:t>[Pct.3</w:t>
      </w:r>
      <w:r>
        <w:rPr>
          <w:rFonts w:ascii="Arial" w:eastAsia="Times New Roman" w:hAnsi="Arial" w:cs="Arial"/>
          <w:i/>
          <w:iCs/>
          <w:color w:val="663300"/>
          <w:kern w:val="0"/>
          <w:lang w:eastAsia="ro-MD"/>
          <w14:ligatures w14:val="none"/>
        </w:rPr>
        <w:t>5</w:t>
      </w:r>
      <w:r w:rsidRPr="00803EE7">
        <w:rPr>
          <w:rFonts w:ascii="Arial" w:eastAsia="Times New Roman" w:hAnsi="Arial" w:cs="Arial"/>
          <w:i/>
          <w:iCs/>
          <w:color w:val="663300"/>
          <w:kern w:val="0"/>
          <w:lang w:eastAsia="ro-MD"/>
          <w14:ligatures w14:val="none"/>
        </w:rPr>
        <w:t xml:space="preserve"> </w:t>
      </w:r>
      <w:r>
        <w:rPr>
          <w:rFonts w:ascii="Arial" w:eastAsia="Times New Roman" w:hAnsi="Arial" w:cs="Arial"/>
          <w:i/>
          <w:iCs/>
          <w:color w:val="663300"/>
          <w:kern w:val="0"/>
          <w:lang w:eastAsia="ro-MD"/>
          <w14:ligatures w14:val="none"/>
        </w:rPr>
        <w:t>modificat prin</w:t>
      </w:r>
      <w:r w:rsidRPr="00803EE7">
        <w:rPr>
          <w:rFonts w:ascii="Arial" w:eastAsia="Times New Roman" w:hAnsi="Arial" w:cs="Arial"/>
          <w:i/>
          <w:iCs/>
          <w:color w:val="663300"/>
          <w:kern w:val="0"/>
          <w:lang w:eastAsia="ro-MD"/>
          <w14:ligatures w14:val="none"/>
        </w:rPr>
        <w:t xml:space="preserve"> </w:t>
      </w:r>
      <w:proofErr w:type="spellStart"/>
      <w:r w:rsidRPr="00803EE7">
        <w:rPr>
          <w:rFonts w:ascii="Arial" w:eastAsia="Times New Roman" w:hAnsi="Arial" w:cs="Arial"/>
          <w:i/>
          <w:iCs/>
          <w:color w:val="663300"/>
          <w:kern w:val="0"/>
          <w:lang w:eastAsia="ro-MD"/>
          <w14:ligatures w14:val="none"/>
        </w:rPr>
        <w:t>Hot.BNM</w:t>
      </w:r>
      <w:proofErr w:type="spellEnd"/>
      <w:r w:rsidRPr="00803EE7">
        <w:rPr>
          <w:rFonts w:ascii="Arial" w:eastAsia="Times New Roman" w:hAnsi="Arial" w:cs="Arial"/>
          <w:i/>
          <w:iCs/>
          <w:color w:val="663300"/>
          <w:kern w:val="0"/>
          <w:lang w:eastAsia="ro-MD"/>
          <w14:ligatures w14:val="none"/>
        </w:rPr>
        <w:t xml:space="preserve"> nr.58 din 12.03.2026, în vigoare 19.03.2026]</w:t>
      </w:r>
    </w:p>
    <w:p w14:paraId="20B1A1B3" w14:textId="77777777" w:rsidR="00BE4820" w:rsidRPr="002A61E0" w:rsidRDefault="00BE4820" w:rsidP="002A61E0">
      <w:pPr>
        <w:spacing w:after="0" w:line="240" w:lineRule="auto"/>
        <w:ind w:firstLine="567"/>
        <w:jc w:val="both"/>
        <w:rPr>
          <w:rFonts w:ascii="Arial" w:eastAsia="Times New Roman" w:hAnsi="Arial" w:cs="Arial"/>
          <w:kern w:val="0"/>
          <w:sz w:val="24"/>
          <w:szCs w:val="24"/>
          <w:lang w:eastAsia="ro-MD"/>
          <w14:ligatures w14:val="none"/>
        </w:rPr>
      </w:pPr>
    </w:p>
    <w:p w14:paraId="52C2CE6B" w14:textId="35C6599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36.</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 trimestrial, prin publicare pe pagina web oficială, rata stabilită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Republica Moldova.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1675C560"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aplicabilă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3F21B9EF" w14:textId="71DC268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raportul relevant "credite acordate sectorului privat/produsul intern brut"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devia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acestuia de la tendin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pe termen lung;</w:t>
      </w:r>
    </w:p>
    <w:p w14:paraId="0BE6D94C" w14:textId="38DBFCF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referen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ialul pentru amortizor, calculat în conformitate cu punctul 29;</w:t>
      </w:r>
    </w:p>
    <w:p w14:paraId="322AF96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4) o justificare a acestei rate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35AF82A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majorată - data de la care trebuie să fie aplicată rata majorată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2933C8B0" w14:textId="69AF3E4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6)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subpunctul 5) este înainte de 12 luni de la data publicării hotărârii conform punctului 5 - o trimitere la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care justifică reducerea termenului de punere în aplicare;</w:t>
      </w:r>
    </w:p>
    <w:p w14:paraId="42A6CC1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7)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redusă, perioada orientativă în decursul căreia nu se preconizează nicio majorare a ratei, împreună cu o justificare a acestei perioade.</w:t>
      </w:r>
    </w:p>
    <w:p w14:paraId="13F1A65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88732B8" w14:textId="269D63E1"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5-a</w:t>
      </w:r>
    </w:p>
    <w:p w14:paraId="35B191E3" w14:textId="14BFE6CA"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Recunoa</w:t>
      </w:r>
      <w:r>
        <w:rPr>
          <w:rFonts w:ascii="Arial" w:eastAsia="Times New Roman" w:hAnsi="Arial" w:cs="Arial"/>
          <w:b/>
          <w:bCs/>
          <w:i/>
          <w:iCs/>
          <w:kern w:val="0"/>
          <w:sz w:val="24"/>
          <w:szCs w:val="24"/>
          <w:lang w:eastAsia="ro-MD"/>
          <w14:ligatures w14:val="none"/>
        </w:rPr>
        <w:t>ș</w:t>
      </w:r>
      <w:r w:rsidRPr="002A61E0">
        <w:rPr>
          <w:rFonts w:ascii="Arial" w:eastAsia="Times New Roman" w:hAnsi="Arial" w:cs="Arial"/>
          <w:b/>
          <w:bCs/>
          <w:i/>
          <w:iCs/>
          <w:kern w:val="0"/>
          <w:sz w:val="24"/>
          <w:szCs w:val="24"/>
          <w:lang w:eastAsia="ro-MD"/>
          <w14:ligatures w14:val="none"/>
        </w:rPr>
        <w:t xml:space="preserve">terea ratelor 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p>
    <w:p w14:paraId="78369185"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mai mari de 2,5% stabilite în statele străine</w:t>
      </w:r>
    </w:p>
    <w:p w14:paraId="60799646" w14:textId="4004DA9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37.</w:t>
      </w:r>
      <w:r w:rsidRPr="002A61E0">
        <w:rPr>
          <w:rFonts w:ascii="Arial" w:eastAsia="Times New Roman" w:hAnsi="Arial" w:cs="Arial"/>
          <w:kern w:val="0"/>
          <w:sz w:val="24"/>
          <w:szCs w:val="24"/>
          <w:lang w:eastAsia="ro-MD"/>
          <w14:ligatures w14:val="none"/>
        </w:rPr>
        <w:t xml:space="preserve"> În cazul în care o autoritate relevantă dintr-un stat străin a stabilit pentru acest stat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din cuantumul total al expunerii la risc,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această rată a amortizorului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3386D81E" w14:textId="17570FD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38.</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terea ratei mai mari de 2,5%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pentru a fi aplicată de către bănci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rata aplicabilă 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denumirea statului străin căruia i se aplică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data de la care această rată urmează a fi aplicată.</w:t>
      </w:r>
    </w:p>
    <w:p w14:paraId="571DC4D3" w14:textId="06F119C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39.</w:t>
      </w:r>
      <w:r w:rsidRPr="002A61E0">
        <w:rPr>
          <w:rFonts w:ascii="Arial" w:eastAsia="Times New Roman" w:hAnsi="Arial" w:cs="Arial"/>
          <w:kern w:val="0"/>
          <w:sz w:val="24"/>
          <w:szCs w:val="24"/>
          <w:lang w:eastAsia="ro-MD"/>
          <w14:ligatures w14:val="none"/>
        </w:rPr>
        <w:t xml:space="preserve"> În cazul prevăzut la punctul 38,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terea prin publicare pe pagina sa oficială.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2C14A8E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aplicabilă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w:t>
      </w:r>
    </w:p>
    <w:p w14:paraId="2FA035A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statul străin căruia i se aplică;</w:t>
      </w:r>
    </w:p>
    <w:p w14:paraId="3037270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majorată - data de la care trebuie să fie aplicată rata majorată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4EE20054" w14:textId="4478AFD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subpunctul 3) este înainte de 12 luni de la data publicării hotărârii conform punctului 38 - o trimitere la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care justifică reducerea termenului de punere în aplicare.</w:t>
      </w:r>
    </w:p>
    <w:p w14:paraId="4F3371D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3A3A226" w14:textId="4422CDB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6-a</w:t>
      </w:r>
    </w:p>
    <w:p w14:paraId="37903923" w14:textId="231BD098"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Particularită</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ile aferente deciziei privind ratele</w:t>
      </w:r>
    </w:p>
    <w:p w14:paraId="32ECC96F"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pentru statele străine</w:t>
      </w:r>
    </w:p>
    <w:p w14:paraId="40F8795F" w14:textId="6032E02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40.</w:t>
      </w:r>
      <w:r w:rsidRPr="002A61E0">
        <w:rPr>
          <w:rFonts w:ascii="Arial" w:eastAsia="Times New Roman" w:hAnsi="Arial" w:cs="Arial"/>
          <w:kern w:val="0"/>
          <w:sz w:val="24"/>
          <w:szCs w:val="24"/>
          <w:lang w:eastAsia="ro-MD"/>
          <w14:ligatures w14:val="none"/>
        </w:rPr>
        <w:t xml:space="preserve"> În cazul în care autoritatea relevantă dintr-un stat străin nu a stabilit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nu a publicat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iar una sau mai multe bănci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expuneri din credite situate în acest stat,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stabili rata </w:t>
      </w:r>
      <w:r w:rsidRPr="002A61E0">
        <w:rPr>
          <w:rFonts w:ascii="Arial" w:eastAsia="Times New Roman" w:hAnsi="Arial" w:cs="Arial"/>
          <w:kern w:val="0"/>
          <w:sz w:val="24"/>
          <w:szCs w:val="24"/>
          <w:lang w:eastAsia="ro-MD"/>
          <w14:ligatures w14:val="none"/>
        </w:rPr>
        <w:lastRenderedPageBreak/>
        <w:t xml:space="preserve">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respectiv care urmează a fi aplicată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17550762" w14:textId="03B1E83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41.</w:t>
      </w:r>
      <w:r w:rsidRPr="002A61E0">
        <w:rPr>
          <w:rFonts w:ascii="Arial" w:eastAsia="Times New Roman" w:hAnsi="Arial" w:cs="Arial"/>
          <w:kern w:val="0"/>
          <w:sz w:val="24"/>
          <w:szCs w:val="24"/>
          <w:lang w:eastAsia="ro-MD"/>
          <w14:ligatures w14:val="none"/>
        </w:rPr>
        <w:t xml:space="preserve"> Stabilirea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străin în cazul specificat la punctul 40 se poate realiza folosind datele despre produsul intern brut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despre creditarea în statul respectiv,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alte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privind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iile economice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financiare pentru acel stat disponibile din diferite surse.</w:t>
      </w:r>
    </w:p>
    <w:p w14:paraId="3408F439" w14:textId="2A1CABD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42.</w:t>
      </w:r>
      <w:r w:rsidRPr="002A61E0">
        <w:rPr>
          <w:rFonts w:ascii="Arial" w:eastAsia="Times New Roman" w:hAnsi="Arial" w:cs="Arial"/>
          <w:kern w:val="0"/>
          <w:sz w:val="24"/>
          <w:szCs w:val="24"/>
          <w:lang w:eastAsia="ro-MD"/>
          <w14:ligatures w14:val="none"/>
        </w:rPr>
        <w:t xml:space="preserve"> În cazul în care în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specificată la punctul 40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nu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rata amortizorului respectiv pentru statul străin, se aplică rata de 0% pentru expunerile respective.</w:t>
      </w:r>
    </w:p>
    <w:p w14:paraId="568DFC55" w14:textId="2243DF8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43.</w:t>
      </w:r>
      <w:r w:rsidRPr="002A61E0">
        <w:rPr>
          <w:rFonts w:ascii="Arial" w:eastAsia="Times New Roman" w:hAnsi="Arial" w:cs="Arial"/>
          <w:kern w:val="0"/>
          <w:sz w:val="24"/>
          <w:szCs w:val="24"/>
          <w:lang w:eastAsia="ro-MD"/>
          <w14:ligatures w14:val="none"/>
        </w:rPr>
        <w:t xml:space="preserve"> În cazul în care autoritatea relevantă dintr-un stat străin a stabilit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 publicat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stabili o rată diferită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străin în scopul calculării de către bănci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dacă aceasta, din motive rezonabile, consideră că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stabilită de autoritatea relevantă din stat străin nu este suficientă pentru a proteja în modul adecvat aceste bănci împotriva riscurilor de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excesivă a creditării în acel stat.</w:t>
      </w:r>
    </w:p>
    <w:p w14:paraId="2016299D" w14:textId="3C5E383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44.</w:t>
      </w:r>
      <w:r w:rsidRPr="002A61E0">
        <w:rPr>
          <w:rFonts w:ascii="Arial" w:eastAsia="Times New Roman" w:hAnsi="Arial" w:cs="Arial"/>
          <w:kern w:val="0"/>
          <w:sz w:val="24"/>
          <w:szCs w:val="24"/>
          <w:lang w:eastAsia="ro-MD"/>
          <w14:ligatures w14:val="none"/>
        </w:rPr>
        <w:t xml:space="preserve">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străin nu poate fi stabilită sub nivelul ratei stabilit de autoritatea relevantă din acest stat, cu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cazului în care această rată a amortizorului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2,5% din cuantumul total al expunerii la risc.</w:t>
      </w:r>
    </w:p>
    <w:p w14:paraId="0D47329F" w14:textId="1A13C46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45.</w:t>
      </w:r>
      <w:r w:rsidRPr="002A61E0">
        <w:rPr>
          <w:rFonts w:ascii="Arial" w:eastAsia="Times New Roman" w:hAnsi="Arial" w:cs="Arial"/>
          <w:kern w:val="0"/>
          <w:sz w:val="24"/>
          <w:szCs w:val="24"/>
          <w:lang w:eastAsia="ro-MD"/>
          <w14:ligatures w14:val="none"/>
        </w:rPr>
        <w:t xml:space="preserve"> În cazul în care conform punctului 40 sau 43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o 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care este superioară ratei aplicabile existente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de asemenea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data de la care urmează a fi aplicată această rată majorată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Data în cauză nu trebuie să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ească, 12 luni de la data la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publicată în conformitate cu punctul 47.</w:t>
      </w:r>
    </w:p>
    <w:p w14:paraId="7F6DB548" w14:textId="224523E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46.</w:t>
      </w:r>
      <w:r w:rsidRPr="002A61E0">
        <w:rPr>
          <w:rFonts w:ascii="Arial" w:eastAsia="Times New Roman" w:hAnsi="Arial" w:cs="Arial"/>
          <w:kern w:val="0"/>
          <w:sz w:val="24"/>
          <w:szCs w:val="24"/>
          <w:lang w:eastAsia="ro-MD"/>
          <w14:ligatures w14:val="none"/>
        </w:rPr>
        <w:t xml:space="preserve">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45 este înainte de 12 luni de la data la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publicată, termenul mai scurt pentru punerea în aplicare se justifică pe baza unor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w:t>
      </w:r>
    </w:p>
    <w:p w14:paraId="2ED07BDA" w14:textId="559E5DB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47.</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privind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stabilită conform punctului 40 sau 43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rata aplicabilă 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statul străin căruia i se aplică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data de la care această rată urmează a fi aplicată.</w:t>
      </w:r>
    </w:p>
    <w:p w14:paraId="0F2C14DE" w14:textId="42C983A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48.</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 pe pagina web oficială stabilirea oricărei rate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în conformitate cu punctul 40 sau 43.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292944BE" w14:textId="12A6694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statul străin căruia i se aplică;</w:t>
      </w:r>
    </w:p>
    <w:p w14:paraId="2F3EFA6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 justificare a acestei rate a amortizorului;</w:t>
      </w:r>
    </w:p>
    <w:p w14:paraId="1E19F36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în cazul în care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este stabilită peste zero pentru prima dată sau este majorată - data de la care trebuie să fie aplicată rata majorată în scopul calculării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w:t>
      </w:r>
    </w:p>
    <w:p w14:paraId="649C6F8B" w14:textId="05E61FF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în cazul în care data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subpunctul 3) este înainte de 12 luni de la data publicării hotărârii conform punctului 47 - o referire la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care justifică reducerea termenului de punere în aplicare.</w:t>
      </w:r>
    </w:p>
    <w:p w14:paraId="60700441"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4602CDF" w14:textId="13336FE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7-a</w:t>
      </w:r>
    </w:p>
    <w:p w14:paraId="38A63922" w14:textId="69AE495D"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Particularită</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ile aferente termenului de impunere a unor rate</w:t>
      </w:r>
    </w:p>
    <w:p w14:paraId="5BEAAA30"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ale amortizorului </w:t>
      </w:r>
      <w:proofErr w:type="spellStart"/>
      <w:r w:rsidRPr="002A61E0">
        <w:rPr>
          <w:rFonts w:ascii="Arial" w:eastAsia="Times New Roman" w:hAnsi="Arial" w:cs="Arial"/>
          <w:b/>
          <w:bCs/>
          <w:i/>
          <w:iCs/>
          <w:kern w:val="0"/>
          <w:sz w:val="24"/>
          <w:szCs w:val="24"/>
          <w:lang w:eastAsia="ro-MD"/>
          <w14:ligatures w14:val="none"/>
        </w:rPr>
        <w:t>anticiclic</w:t>
      </w:r>
      <w:proofErr w:type="spellEnd"/>
      <w:r w:rsidRPr="002A61E0">
        <w:rPr>
          <w:rFonts w:ascii="Arial" w:eastAsia="Times New Roman" w:hAnsi="Arial" w:cs="Arial"/>
          <w:b/>
          <w:bCs/>
          <w:i/>
          <w:iCs/>
          <w:kern w:val="0"/>
          <w:sz w:val="24"/>
          <w:szCs w:val="24"/>
          <w:lang w:eastAsia="ro-MD"/>
          <w14:ligatures w14:val="none"/>
        </w:rPr>
        <w:t xml:space="preserve"> stabilite de statele străine</w:t>
      </w:r>
    </w:p>
    <w:p w14:paraId="548FCF4C" w14:textId="4F5D328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49.</w:t>
      </w:r>
      <w:r w:rsidRPr="002A61E0">
        <w:rPr>
          <w:rFonts w:ascii="Arial" w:eastAsia="Times New Roman" w:hAnsi="Arial" w:cs="Arial"/>
          <w:kern w:val="0"/>
          <w:sz w:val="24"/>
          <w:szCs w:val="24"/>
          <w:lang w:eastAsia="ro-MD"/>
          <w14:ligatures w14:val="none"/>
        </w:rPr>
        <w:t xml:space="preserve"> Sub rezerva punctului 50, în cazul în care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mai mare de 2,5% stabilită de autoritatea relevantă din statul străin nu este recunoscută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iunii a 5-a din prezentul capitol sau în cazul în care autoritatea relevantă din statul străin a stabilit rata majorată 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acest stat, dar care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2,5%, rata respectivă se aplică la 12 luni de la data la care </w:t>
      </w:r>
      <w:r w:rsidRPr="002A61E0">
        <w:rPr>
          <w:rFonts w:ascii="Arial" w:eastAsia="Times New Roman" w:hAnsi="Arial" w:cs="Arial"/>
          <w:kern w:val="0"/>
          <w:sz w:val="24"/>
          <w:szCs w:val="24"/>
          <w:lang w:eastAsia="ro-MD"/>
          <w14:ligatures w14:val="none"/>
        </w:rPr>
        <w:lastRenderedPageBreak/>
        <w:t>autoritatea relevantă din statul respectiv 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at majorarea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indiferent dacă autoritatea în cauză impune băncilor înfiin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ate în acest stat străin să aplice modificarea într-un termen mai scurt. În acest sens, o modificare 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statul </w:t>
      </w:r>
      <w:proofErr w:type="spellStart"/>
      <w:r w:rsidRPr="002A61E0">
        <w:rPr>
          <w:rFonts w:ascii="Arial" w:eastAsia="Times New Roman" w:hAnsi="Arial" w:cs="Arial"/>
          <w:kern w:val="0"/>
          <w:sz w:val="24"/>
          <w:szCs w:val="24"/>
          <w:lang w:eastAsia="ro-MD"/>
          <w14:ligatures w14:val="none"/>
        </w:rPr>
        <w:t>strain</w:t>
      </w:r>
      <w:proofErr w:type="spellEnd"/>
      <w:r w:rsidRPr="002A61E0">
        <w:rPr>
          <w:rFonts w:ascii="Arial" w:eastAsia="Times New Roman" w:hAnsi="Arial" w:cs="Arial"/>
          <w:kern w:val="0"/>
          <w:sz w:val="24"/>
          <w:szCs w:val="24"/>
          <w:lang w:eastAsia="ro-MD"/>
          <w14:ligatures w14:val="none"/>
        </w:rPr>
        <w:t xml:space="preserve"> este considerată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ată la data la care este publicată de autoritatea relevantă din acest stat străin conform cadrului de reglementare aplicabil la nivel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w:t>
      </w:r>
    </w:p>
    <w:p w14:paraId="2C108AF9" w14:textId="7B9286E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50.</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băncilor aplicarea ratelor indicate la punctul 49 de la data care este înainte de 12 luni de la data la care autoritatea relevantă din statul străin 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at majorarea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În acest caz, termenul mai scurt pentru punere în aplicare a ratei majorate fie se justifică pe baza unor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fie trebuie să corespundă cu termenul mai scurt în care autoritatea relevantă din statul străin impune băncilor înfiin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ate în acest stat străin să aplice rata majorată.</w:t>
      </w:r>
    </w:p>
    <w:p w14:paraId="11B04FAC" w14:textId="07F1268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51.</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impunerea unui termen mai scurt decât 12 luni conform punctului 50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 referirea la statul </w:t>
      </w:r>
      <w:proofErr w:type="spellStart"/>
      <w:r w:rsidRPr="002A61E0">
        <w:rPr>
          <w:rFonts w:ascii="Arial" w:eastAsia="Times New Roman" w:hAnsi="Arial" w:cs="Arial"/>
          <w:kern w:val="0"/>
          <w:sz w:val="24"/>
          <w:szCs w:val="24"/>
          <w:lang w:eastAsia="ro-MD"/>
          <w14:ligatures w14:val="none"/>
        </w:rPr>
        <w:t>strain</w:t>
      </w:r>
      <w:proofErr w:type="spellEnd"/>
      <w:r w:rsidRPr="002A61E0">
        <w:rPr>
          <w:rFonts w:ascii="Arial" w:eastAsia="Times New Roman" w:hAnsi="Arial" w:cs="Arial"/>
          <w:kern w:val="0"/>
          <w:sz w:val="24"/>
          <w:szCs w:val="24"/>
          <w:lang w:eastAsia="ro-MD"/>
          <w14:ligatures w14:val="none"/>
        </w:rPr>
        <w:t xml:space="preserve"> care a stabilit rata amortizorului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rata respectivă, data de la care rata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 urmează a fi aplicată.</w:t>
      </w:r>
    </w:p>
    <w:p w14:paraId="33ED2B76" w14:textId="1B6BD53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52.</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 pe pagina sa oficială impunerea termenului pentru aplicarea ratei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pentru un stat străin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50.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 va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2CA92DA1" w14:textId="5FA7C94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rata amortizorului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statul străin căruia i se aplică;</w:t>
      </w:r>
    </w:p>
    <w:p w14:paraId="71483235" w14:textId="316ADA5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 referire la circumstan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care justifică reducerea termenului de punere în aplicare sau, după caz, o referire la termenul mai scurt pe care autoritatea relevantă din statul străin îl impune băncilor înfiin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ate în acest stat să aplice rata majorată.</w:t>
      </w:r>
    </w:p>
    <w:p w14:paraId="79BB085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73C2A28"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IV</w:t>
      </w:r>
    </w:p>
    <w:p w14:paraId="7A2A02B1"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AMORTIZORUL O-SII</w:t>
      </w:r>
    </w:p>
    <w:p w14:paraId="38B6290D"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3F51AF2A" w14:textId="4553265D"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3BB9B720" w14:textId="1923A5C4"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Identificarea societă</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ilor de tip O-SII din Republica Moldova</w:t>
      </w:r>
    </w:p>
    <w:p w14:paraId="5EB30A6F" w14:textId="212AEB6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53.</w:t>
      </w:r>
      <w:r w:rsidRPr="002A61E0">
        <w:rPr>
          <w:rFonts w:ascii="Arial" w:eastAsia="Times New Roman" w:hAnsi="Arial" w:cs="Arial"/>
          <w:kern w:val="0"/>
          <w:sz w:val="24"/>
          <w:szCs w:val="24"/>
          <w:lang w:eastAsia="ro-MD"/>
          <w14:ligatures w14:val="none"/>
        </w:rPr>
        <w:t xml:space="preserve"> O societate de tip O-SII din Republica Moldova este fie o bancă-mamă din Republica Moldova, o societate financiară holding-mamă din Republica Moldova, o societate financiară holding mixtă-mamă din Republica Moldova sau o bancă din Republica Moldova, al cărei faliment sau a cărei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defectuoasă ar putea declan</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a un risc sistemic la nivel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w:t>
      </w:r>
    </w:p>
    <w:p w14:paraId="15A42CED" w14:textId="3E08DC7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54.</w:t>
      </w:r>
      <w:r w:rsidRPr="002A61E0">
        <w:rPr>
          <w:rFonts w:ascii="Arial" w:eastAsia="Times New Roman" w:hAnsi="Arial" w:cs="Arial"/>
          <w:kern w:val="0"/>
          <w:sz w:val="24"/>
          <w:szCs w:val="24"/>
          <w:lang w:eastAsia="ro-MD"/>
          <w14:ligatures w14:val="none"/>
        </w:rPr>
        <w:t xml:space="preserve"> În vederea evaluării importan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ei sistemice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identificării băncilor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utilizează o metodologie bazată pe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unul dintre criteriile următoare:</w:t>
      </w:r>
    </w:p>
    <w:p w14:paraId="565C497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mărimea;</w:t>
      </w:r>
    </w:p>
    <w:p w14:paraId="2D7ABA50" w14:textId="4045CC3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importan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pentru economia Republicii Moldova;</w:t>
      </w:r>
    </w:p>
    <w:p w14:paraId="584A5A5D" w14:textId="419DFF8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anvergura activită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transfrontaliere;</w:t>
      </w:r>
    </w:p>
    <w:p w14:paraId="377990A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interconectarea băncii sau a grupului cu sistemul financiar.</w:t>
      </w:r>
    </w:p>
    <w:p w14:paraId="4DB03675" w14:textId="6342C71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55.</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comunică publicului,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prin intermediul paginii sale oficiale, metodologia sa de identificare a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tip O-SII din Republica Moldova elaborată având în vedere prevederile prezentei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w:t>
      </w:r>
    </w:p>
    <w:p w14:paraId="7C25F8C6" w14:textId="2A04C69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56.</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identifică băncile care sunt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 de tip O-SII din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lista acestor bănci, care este revizuită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anual. Lista actualizată a băncilor identificate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 se aprobă printr-o hotărâre a Comitetului executiv al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care se publică în Monitorul Oficial al Republicii Moldova. Aprobarea listei </w:t>
      </w:r>
      <w:r w:rsidRPr="002A61E0">
        <w:rPr>
          <w:rFonts w:ascii="Arial" w:eastAsia="Times New Roman" w:hAnsi="Arial" w:cs="Arial"/>
          <w:kern w:val="0"/>
          <w:sz w:val="24"/>
          <w:szCs w:val="24"/>
          <w:lang w:eastAsia="ro-MD"/>
          <w14:ligatures w14:val="none"/>
        </w:rPr>
        <w:lastRenderedPageBreak/>
        <w:t>băncilor de tip O-SII din Republica Moldova poate fi efectuată prin hotărârea indicată la punctul 61.</w:t>
      </w:r>
    </w:p>
    <w:p w14:paraId="57C5AEB4" w14:textId="1029A03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57.</w:t>
      </w:r>
      <w:r w:rsidRPr="002A61E0">
        <w:rPr>
          <w:rFonts w:ascii="Arial" w:eastAsia="Times New Roman" w:hAnsi="Arial" w:cs="Arial"/>
          <w:kern w:val="0"/>
          <w:sz w:val="24"/>
          <w:szCs w:val="24"/>
          <w:lang w:eastAsia="ro-MD"/>
          <w14:ligatures w14:val="none"/>
        </w:rPr>
        <w:t xml:space="preserve"> Suplimentar la publicarea hotărârii conform punctului 56,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comunică denumirea băncilor identificate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w:t>
      </w:r>
    </w:p>
    <w:p w14:paraId="55CC031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băncilor vizate;</w:t>
      </w:r>
    </w:p>
    <w:p w14:paraId="0E9F38B7" w14:textId="5A1523C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publicului, prin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area pe pagina web oficială a listei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tip O-SII din Republica Moldova.</w:t>
      </w:r>
    </w:p>
    <w:p w14:paraId="0D4F702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B8ED120" w14:textId="4E372F04"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70F9989B" w14:textId="712C150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Cerin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a de men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inere a unui amortizor O-SII</w:t>
      </w:r>
    </w:p>
    <w:p w14:paraId="3260664C" w14:textId="1B7552B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58.</w:t>
      </w:r>
      <w:r w:rsidRPr="002A61E0">
        <w:rPr>
          <w:rFonts w:ascii="Arial" w:eastAsia="Times New Roman" w:hAnsi="Arial" w:cs="Arial"/>
          <w:kern w:val="0"/>
          <w:sz w:val="24"/>
          <w:szCs w:val="24"/>
          <w:lang w:eastAsia="ro-MD"/>
          <w14:ligatures w14:val="none"/>
        </w:rPr>
        <w:t xml:space="preserve"> În baza criteriilor de identificare a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tip O-SII din Republica Moldova,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fiecărei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 pe bază consolidată sau individuală, după caz,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un amortizor O-SII de până la 3% din cuantumul total al expunerii la risc.</w:t>
      </w:r>
    </w:p>
    <w:p w14:paraId="37415258"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[Pct.58 modificat prin Hot.BNM nr.3 din 09.01.2025, în vigoare 16.02.2025]</w:t>
      </w:r>
    </w:p>
    <w:p w14:paraId="6000C08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7E7BF1C" w14:textId="71DDDCC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58</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Sub rezerva recomandării autorită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iale</w:t>
      </w:r>
      <w:proofErr w:type="spellEnd"/>
      <w:r w:rsidRPr="002A61E0">
        <w:rPr>
          <w:rFonts w:ascii="Arial" w:eastAsia="Times New Roman" w:hAnsi="Arial" w:cs="Arial"/>
          <w:kern w:val="0"/>
          <w:sz w:val="24"/>
          <w:szCs w:val="24"/>
          <w:lang w:eastAsia="ro-MD"/>
          <w14:ligatures w14:val="none"/>
        </w:rPr>
        <w:t xml:space="preserve"> desemnate, definită în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legisla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în vigoare,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tip O-SII, pe bază consolidată sau individuală, după caz,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un amortizor O-SII mai mare de 3% din cuantumul total al expunerii la risc.</w:t>
      </w:r>
    </w:p>
    <w:p w14:paraId="309B5F81"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[Pct.58</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53AB928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8214DDC" w14:textId="78B63F2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59.</w:t>
      </w:r>
      <w:r w:rsidRPr="002A61E0">
        <w:rPr>
          <w:rFonts w:ascii="Arial" w:eastAsia="Times New Roman" w:hAnsi="Arial" w:cs="Arial"/>
          <w:kern w:val="0"/>
          <w:sz w:val="24"/>
          <w:szCs w:val="24"/>
          <w:lang w:eastAsia="ro-MD"/>
          <w14:ligatures w14:val="none"/>
        </w:rPr>
        <w:t xml:space="preserve"> În cazul în care rata amortizorului O-SII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pentru societate de tip O-SII din Republica Moldova este mai mare de 0%, banca respectivă trebuie să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ină un amortizor O-SII aplicând rata stabilită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w:t>
      </w:r>
    </w:p>
    <w:p w14:paraId="30B4E4B0" w14:textId="49188A1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60.</w:t>
      </w:r>
      <w:r w:rsidRPr="002A61E0">
        <w:rPr>
          <w:rFonts w:ascii="Arial" w:eastAsia="Times New Roman" w:hAnsi="Arial" w:cs="Arial"/>
          <w:kern w:val="0"/>
          <w:sz w:val="24"/>
          <w:szCs w:val="24"/>
          <w:lang w:eastAsia="ro-MD"/>
          <w14:ligatures w14:val="none"/>
        </w:rPr>
        <w:t xml:space="preserve">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ile de tip O-SII din Republica Moldova nu trebuie să utilizeze fonduri proprii de nivel 1 de bază care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a acoperi amortizorul O-SII prevăzut la punctul 58, în vederea îndeplinirii oricărei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conformitate cu Regulamentul nr.109/2018,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 a unui amortizor de conservare a capitalului conform capitolului II din prezentul regulament,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inere a unui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conform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iunea a 2-a din prezentul regulament,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oricărei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temeiul art.139 alin.(1)-(5) din Legea nr.202/2017.</w:t>
      </w:r>
    </w:p>
    <w:p w14:paraId="26B5FFD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F24B505" w14:textId="3D6F2330"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3-a</w:t>
      </w:r>
    </w:p>
    <w:p w14:paraId="2E415975"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Stabilirea amortizorului O-SII</w:t>
      </w:r>
    </w:p>
    <w:p w14:paraId="1C11B2C6" w14:textId="37725EB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61.</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rata amortizorului O-SII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denumirea băncilor identificate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 de tip O-SII din Republica Moldova care urmează să aplice amortizorul respectiv, rata amortizorului pentru fiecare societate de tip O-SII din Republica Moldova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data de la care această rată urmează a fi aplicată.</w:t>
      </w:r>
    </w:p>
    <w:p w14:paraId="6E042487" w14:textId="3FFA0E7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62.</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solicită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inerea unui amortizor O-SII, aceasta respectă următoarele:</w:t>
      </w:r>
    </w:p>
    <w:p w14:paraId="2FFA3DA3" w14:textId="2E06035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amortizorul O-SII nu trebuie să implice efecte negative dispropor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asupra sistemului financiar în ansamblu sau asupra unor păr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ale acestuia, formând sau creând un obstacol pentru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ionarea pie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interne;</w:t>
      </w:r>
    </w:p>
    <w:p w14:paraId="2E1B73F4" w14:textId="2527E5D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amortizorul O-SII se revizuie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anual.</w:t>
      </w:r>
    </w:p>
    <w:p w14:paraId="6E3C1408" w14:textId="6CC8662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63.</w:t>
      </w:r>
      <w:r w:rsidRPr="002A61E0">
        <w:rPr>
          <w:rFonts w:ascii="Arial" w:eastAsia="Times New Roman" w:hAnsi="Arial" w:cs="Arial"/>
          <w:kern w:val="0"/>
          <w:sz w:val="24"/>
          <w:szCs w:val="24"/>
          <w:lang w:eastAsia="ro-MD"/>
          <w14:ligatures w14:val="none"/>
        </w:rPr>
        <w:t xml:space="preserve"> Fără a aduce atingere capitolului V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punctului 58, în cazul în care o societate de tip O-SII din Republica Moldova este o filială a unei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 de tip O-SII care este fie o bancă, fie un grup condus de o bancă-mamă din statul străin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face obiectul unui </w:t>
      </w:r>
      <w:r w:rsidRPr="002A61E0">
        <w:rPr>
          <w:rFonts w:ascii="Arial" w:eastAsia="Times New Roman" w:hAnsi="Arial" w:cs="Arial"/>
          <w:kern w:val="0"/>
          <w:sz w:val="24"/>
          <w:szCs w:val="24"/>
          <w:lang w:eastAsia="ro-MD"/>
          <w14:ligatures w14:val="none"/>
        </w:rPr>
        <w:lastRenderedPageBreak/>
        <w:t>amortizor specific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tip O-SII pe o bază consolidată, amortizorul care se aplică, pe bază individuală, pentru societatea de tip O-SII, care este filiala din Republica Moldova, nu trebuie să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ească cuantumul mai mic dintre următoarele:</w:t>
      </w:r>
    </w:p>
    <w:p w14:paraId="11D9602F" w14:textId="76CD4E6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suma dintre rata amortizorului O-SII aplicabilă grupului pe bază consolidată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1% din cuantumul total al expunerii la risc;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w:t>
      </w:r>
    </w:p>
    <w:p w14:paraId="5B4BA67E" w14:textId="3184F9E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3% din cuantumul total al expunerii la risc sau rata amortizorului specific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tip O-SII aplicabilă grupului pe bază consolidată, stabilit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în conformitate cu punctul 58</w:t>
      </w:r>
      <w:r w:rsidRPr="002A61E0">
        <w:rPr>
          <w:rFonts w:ascii="Arial" w:eastAsia="Times New Roman" w:hAnsi="Arial" w:cs="Arial"/>
          <w:kern w:val="0"/>
          <w:sz w:val="24"/>
          <w:szCs w:val="24"/>
          <w:vertAlign w:val="superscript"/>
          <w:lang w:eastAsia="ro-MD"/>
          <w14:ligatures w14:val="none"/>
        </w:rPr>
        <w:t>1</w:t>
      </w:r>
      <w:r w:rsidRPr="002A61E0">
        <w:rPr>
          <w:rFonts w:ascii="Arial" w:eastAsia="Times New Roman" w:hAnsi="Arial" w:cs="Arial"/>
          <w:kern w:val="0"/>
          <w:sz w:val="24"/>
          <w:szCs w:val="24"/>
          <w:lang w:eastAsia="ro-MD"/>
          <w14:ligatures w14:val="none"/>
        </w:rPr>
        <w:t>.</w:t>
      </w:r>
    </w:p>
    <w:p w14:paraId="003F0B31" w14:textId="04DD2184"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[Pct.63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0D9CFAF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A55B1D9" w14:textId="7C91E9D3"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4-a</w:t>
      </w:r>
    </w:p>
    <w:p w14:paraId="2494B64B" w14:textId="372308E0"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 Informarea privind amortizorul O-SII </w:t>
      </w:r>
      <w:r>
        <w:rPr>
          <w:rFonts w:ascii="Arial" w:eastAsia="Times New Roman" w:hAnsi="Arial" w:cs="Arial"/>
          <w:b/>
          <w:bCs/>
          <w:i/>
          <w:iCs/>
          <w:kern w:val="0"/>
          <w:sz w:val="24"/>
          <w:szCs w:val="24"/>
          <w:lang w:eastAsia="ro-MD"/>
          <w14:ligatures w14:val="none"/>
        </w:rPr>
        <w:t>ș</w:t>
      </w:r>
      <w:r w:rsidRPr="002A61E0">
        <w:rPr>
          <w:rFonts w:ascii="Arial" w:eastAsia="Times New Roman" w:hAnsi="Arial" w:cs="Arial"/>
          <w:b/>
          <w:bCs/>
          <w:i/>
          <w:iCs/>
          <w:kern w:val="0"/>
          <w:sz w:val="24"/>
          <w:szCs w:val="24"/>
          <w:lang w:eastAsia="ro-MD"/>
          <w14:ligatures w14:val="none"/>
        </w:rPr>
        <w:t>i corelarea cu amortizorul de risc sistemic</w:t>
      </w:r>
    </w:p>
    <w:p w14:paraId="78222CD7" w14:textId="77CDE15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[Denumirea sec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iunii a 4-a completat prin Hot.BNM nr.3 din 09.01.2025, în vigoare 16.02.2025]</w:t>
      </w:r>
    </w:p>
    <w:p w14:paraId="521F2CE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109F92D" w14:textId="43A2996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64.</w:t>
      </w:r>
      <w:r w:rsidRPr="002A61E0">
        <w:rPr>
          <w:rFonts w:ascii="Arial" w:eastAsia="Times New Roman" w:hAnsi="Arial" w:cs="Arial"/>
          <w:kern w:val="0"/>
          <w:sz w:val="24"/>
          <w:szCs w:val="24"/>
          <w:lang w:eastAsia="ro-MD"/>
          <w14:ligatures w14:val="none"/>
        </w:rPr>
        <w:t xml:space="preserve"> În cazul în care se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w:t>
      </w:r>
      <w:proofErr w:type="spellStart"/>
      <w:r w:rsidRPr="002A61E0">
        <w:rPr>
          <w:rFonts w:ascii="Arial" w:eastAsia="Times New Roman" w:hAnsi="Arial" w:cs="Arial"/>
          <w:kern w:val="0"/>
          <w:sz w:val="24"/>
          <w:szCs w:val="24"/>
          <w:lang w:eastAsia="ro-MD"/>
          <w14:ligatures w14:val="none"/>
        </w:rPr>
        <w:t>amortizotului</w:t>
      </w:r>
      <w:proofErr w:type="spellEnd"/>
      <w:r w:rsidRPr="002A61E0">
        <w:rPr>
          <w:rFonts w:ascii="Arial" w:eastAsia="Times New Roman" w:hAnsi="Arial" w:cs="Arial"/>
          <w:kern w:val="0"/>
          <w:sz w:val="24"/>
          <w:szCs w:val="24"/>
          <w:lang w:eastAsia="ro-MD"/>
          <w14:ligatures w14:val="none"/>
        </w:rPr>
        <w:t xml:space="preserve"> O-SII, suplimentar la publicarea hotărârii conform punctului 61,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comunică publicului, prin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area pe pagina sa oficială,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tip O-SII din Republica Moldova,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w:t>
      </w:r>
    </w:p>
    <w:p w14:paraId="46A8FEBA" w14:textId="2196CC8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denumirea băncilor identificate drept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tip O-SII din Republica Moldova;</w:t>
      </w:r>
    </w:p>
    <w:p w14:paraId="5C40F511"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rata amortizorului respectiv pentru fiecare societate de tip O-SII din Republica Moldova.</w:t>
      </w:r>
    </w:p>
    <w:p w14:paraId="430682AA" w14:textId="24AE721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65.</w:t>
      </w:r>
      <w:r w:rsidRPr="002A61E0">
        <w:rPr>
          <w:rFonts w:ascii="Arial" w:eastAsia="Times New Roman" w:hAnsi="Arial" w:cs="Arial"/>
          <w:kern w:val="0"/>
          <w:sz w:val="24"/>
          <w:szCs w:val="24"/>
          <w:lang w:eastAsia="ro-MD"/>
          <w14:ligatures w14:val="none"/>
        </w:rPr>
        <w:t xml:space="preserve"> Suplimentar la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punctul 64,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poate publica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 ce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de:</w:t>
      </w:r>
    </w:p>
    <w:p w14:paraId="6BCF8667" w14:textId="6B7B5EE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motivele în baza cărora se consideră că amortizorul O-SII poate fi eficace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 în atenuarea riscului;</w:t>
      </w:r>
    </w:p>
    <w:p w14:paraId="136404AC" w14:textId="30BE797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 evaluare, pe baza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disponibile, a posibilului impact pozitiv sau negativ al amortizorului O-SII pe pia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internă.</w:t>
      </w:r>
    </w:p>
    <w:p w14:paraId="7F13F9A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65</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În cazul în care o bancă face obiectul unui amortizor de risc sistemic, stabilit în conformitate cu punctul 70, amortizorul respectiv se cumulează cu amortizorul O-SII care se aplică în conformitate cu prezentul capitol.</w:t>
      </w:r>
    </w:p>
    <w:p w14:paraId="3C5D33DD"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[Pct.65</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5E9B881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FC1B0C8" w14:textId="18799C6B"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5-a</w:t>
      </w:r>
    </w:p>
    <w:p w14:paraId="14A79FE2" w14:textId="514BC180"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xml:space="preserve"> Corelarea între amortizorul O-SII </w:t>
      </w:r>
      <w:r>
        <w:rPr>
          <w:rFonts w:ascii="Arial" w:eastAsia="Times New Roman" w:hAnsi="Arial" w:cs="Arial"/>
          <w:b/>
          <w:bCs/>
          <w:i/>
          <w:iCs/>
          <w:kern w:val="0"/>
          <w:sz w:val="24"/>
          <w:szCs w:val="24"/>
          <w:lang w:eastAsia="ro-MD"/>
          <w14:ligatures w14:val="none"/>
        </w:rPr>
        <w:t>ș</w:t>
      </w:r>
      <w:r w:rsidRPr="002A61E0">
        <w:rPr>
          <w:rFonts w:ascii="Arial" w:eastAsia="Times New Roman" w:hAnsi="Arial" w:cs="Arial"/>
          <w:b/>
          <w:bCs/>
          <w:i/>
          <w:iCs/>
          <w:kern w:val="0"/>
          <w:sz w:val="24"/>
          <w:szCs w:val="24"/>
          <w:lang w:eastAsia="ro-MD"/>
          <w14:ligatures w14:val="none"/>
        </w:rPr>
        <w:t>i amortizorul de risc sistemic</w:t>
      </w:r>
    </w:p>
    <w:p w14:paraId="7DAD4F8E" w14:textId="1CCC27FD"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[Sec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iunea a 5-a (pct.66-69) abrogată prin Hot.BNM nr.3 din 09.01.2025, în vigoare 16.02.2025]</w:t>
      </w:r>
    </w:p>
    <w:p w14:paraId="7CD1EC1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C5B827B"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V</w:t>
      </w:r>
    </w:p>
    <w:p w14:paraId="7DA964D9"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AMORTIZOR DE RISC SISTEMIC</w:t>
      </w:r>
    </w:p>
    <w:p w14:paraId="668ED390"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10572989" w14:textId="6FC539E8"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7AE127A9" w14:textId="371B5EC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Cerin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a de men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inere a unui amortizor de risc sistemic</w:t>
      </w:r>
    </w:p>
    <w:p w14:paraId="2ABB75C2" w14:textId="2C0F942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70.</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stabili un amortizor de risc sistemic, pentru a preveni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 diminua riscurile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iale</w:t>
      </w:r>
      <w:proofErr w:type="spellEnd"/>
      <w:r w:rsidRPr="002A61E0">
        <w:rPr>
          <w:rFonts w:ascii="Arial" w:eastAsia="Times New Roman" w:hAnsi="Arial" w:cs="Arial"/>
          <w:kern w:val="0"/>
          <w:sz w:val="24"/>
          <w:szCs w:val="24"/>
          <w:lang w:eastAsia="ro-MD"/>
          <w14:ligatures w14:val="none"/>
        </w:rPr>
        <w:t xml:space="preserve"> sau sistemice care nu sunt acoperite de alte acte normative elaborate în temeiul Legii nr.202/2017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de prevederile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iunea a 2-a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ale capitolului IV din prezentul regulament, în sensul de risc de perturbare a sistemului financiar care poate să genereze consecin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 negative semnificative pentru sistemul financiar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pentru economia reală a Republicii Moldova.</w:t>
      </w:r>
    </w:p>
    <w:p w14:paraId="74A15496" w14:textId="16EBC4B8"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[Pct.70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6C36F8C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3F2AE8E" w14:textId="4079103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71.</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procedează conform punctului 70, băncile calculează amortizorul de risc sistemic, pe bază individuală sau consolidată, după cum urmează:</w:t>
      </w:r>
    </w:p>
    <w:p w14:paraId="601F435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 </w:t>
      </w:r>
    </w:p>
    <w:p w14:paraId="2A6764EE" w14:textId="1A4F9532"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noProof/>
          <w:kern w:val="0"/>
          <w:sz w:val="24"/>
          <w:szCs w:val="24"/>
          <w:lang w:eastAsia="ro-MD"/>
          <w14:ligatures w14:val="none"/>
        </w:rPr>
        <w:drawing>
          <wp:inline distT="0" distB="0" distL="0" distR="0" wp14:anchorId="124A9488" wp14:editId="2DB52B6C">
            <wp:extent cx="2266315"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315" cy="485140"/>
                    </a:xfrm>
                    <a:prstGeom prst="rect">
                      <a:avLst/>
                    </a:prstGeom>
                    <a:noFill/>
                    <a:ln>
                      <a:noFill/>
                    </a:ln>
                  </pic:spPr>
                </pic:pic>
              </a:graphicData>
            </a:graphic>
          </wp:inline>
        </w:drawing>
      </w:r>
    </w:p>
    <w:p w14:paraId="5B97CFC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unde:</w:t>
      </w:r>
    </w:p>
    <w:p w14:paraId="6A0A226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BSR = amortizorul de risc sistemic;</w:t>
      </w:r>
    </w:p>
    <w:p w14:paraId="21D612C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r</w:t>
      </w:r>
      <w:r w:rsidRPr="002A61E0">
        <w:rPr>
          <w:rFonts w:ascii="Arial" w:eastAsia="Times New Roman" w:hAnsi="Arial" w:cs="Arial"/>
          <w:kern w:val="0"/>
          <w:sz w:val="24"/>
          <w:szCs w:val="24"/>
          <w:vertAlign w:val="subscript"/>
          <w:lang w:eastAsia="ro-MD"/>
          <w14:ligatures w14:val="none"/>
        </w:rPr>
        <w:t>T</w:t>
      </w:r>
      <w:r w:rsidRPr="002A61E0">
        <w:rPr>
          <w:rFonts w:ascii="Arial" w:eastAsia="Times New Roman" w:hAnsi="Arial" w:cs="Arial"/>
          <w:kern w:val="0"/>
          <w:sz w:val="24"/>
          <w:szCs w:val="24"/>
          <w:lang w:eastAsia="ro-MD"/>
          <w14:ligatures w14:val="none"/>
        </w:rPr>
        <w:t xml:space="preserve"> = rata amortizorului aplicabilă cuantumului total al expunerii la risc a unei bănci;</w:t>
      </w:r>
    </w:p>
    <w:p w14:paraId="2C9BE5F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E</w:t>
      </w:r>
      <w:r w:rsidRPr="002A61E0">
        <w:rPr>
          <w:rFonts w:ascii="Arial" w:eastAsia="Times New Roman" w:hAnsi="Arial" w:cs="Arial"/>
          <w:kern w:val="0"/>
          <w:sz w:val="24"/>
          <w:szCs w:val="24"/>
          <w:vertAlign w:val="subscript"/>
          <w:lang w:eastAsia="ro-MD"/>
          <w14:ligatures w14:val="none"/>
        </w:rPr>
        <w:t>T</w:t>
      </w:r>
      <w:r w:rsidRPr="002A61E0">
        <w:rPr>
          <w:rFonts w:ascii="Arial" w:eastAsia="Times New Roman" w:hAnsi="Arial" w:cs="Arial"/>
          <w:kern w:val="0"/>
          <w:sz w:val="24"/>
          <w:szCs w:val="24"/>
          <w:lang w:eastAsia="ro-MD"/>
          <w14:ligatures w14:val="none"/>
        </w:rPr>
        <w:t xml:space="preserve"> = cuantumul total al expunerii la risc a unei bănci, calculat în conformitate cu punctul 132 din Regulamentul nr.109/2018;</w:t>
      </w:r>
    </w:p>
    <w:p w14:paraId="73D2F87E" w14:textId="1E327D0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i = indicele care desemnează subansamblul de expuneri, astfel cum este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 la punctul 76;</w:t>
      </w:r>
    </w:p>
    <w:p w14:paraId="7F93F4F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r</w:t>
      </w:r>
      <w:r w:rsidRPr="002A61E0">
        <w:rPr>
          <w:rFonts w:ascii="Arial" w:eastAsia="Times New Roman" w:hAnsi="Arial" w:cs="Arial"/>
          <w:kern w:val="0"/>
          <w:sz w:val="24"/>
          <w:szCs w:val="24"/>
          <w:vertAlign w:val="subscript"/>
          <w:lang w:eastAsia="ro-MD"/>
          <w14:ligatures w14:val="none"/>
        </w:rPr>
        <w:t>i</w:t>
      </w:r>
      <w:r w:rsidRPr="002A61E0">
        <w:rPr>
          <w:rFonts w:ascii="Arial" w:eastAsia="Times New Roman" w:hAnsi="Arial" w:cs="Arial"/>
          <w:kern w:val="0"/>
          <w:sz w:val="24"/>
          <w:szCs w:val="24"/>
          <w:lang w:eastAsia="ro-MD"/>
          <w14:ligatures w14:val="none"/>
        </w:rPr>
        <w:t xml:space="preserve"> = rata amortizorului aplicabilă cuantumului expunerii la risc a subansamblului de expuneri i;</w:t>
      </w:r>
    </w:p>
    <w:p w14:paraId="6A29262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E</w:t>
      </w:r>
      <w:r w:rsidRPr="002A61E0">
        <w:rPr>
          <w:rFonts w:ascii="Arial" w:eastAsia="Times New Roman" w:hAnsi="Arial" w:cs="Arial"/>
          <w:kern w:val="0"/>
          <w:sz w:val="24"/>
          <w:szCs w:val="24"/>
          <w:vertAlign w:val="subscript"/>
          <w:lang w:eastAsia="ro-MD"/>
          <w14:ligatures w14:val="none"/>
        </w:rPr>
        <w:t>i</w:t>
      </w:r>
      <w:r w:rsidRPr="002A61E0">
        <w:rPr>
          <w:rFonts w:ascii="Arial" w:eastAsia="Times New Roman" w:hAnsi="Arial" w:cs="Arial"/>
          <w:kern w:val="0"/>
          <w:sz w:val="24"/>
          <w:szCs w:val="24"/>
          <w:lang w:eastAsia="ro-MD"/>
          <w14:ligatures w14:val="none"/>
        </w:rPr>
        <w:t xml:space="preserve"> = cuantumul expunerii la risc a unei bănci pentru subansamblul de expuneri i, calculat în conformitate cu punctul 132 din Regulamentul nr.109/2018.</w:t>
      </w:r>
    </w:p>
    <w:p w14:paraId="47A9AD90" w14:textId="3D983B84"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[Pct.71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53744FC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02505F8" w14:textId="78F6592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72.</w:t>
      </w:r>
      <w:r w:rsidRPr="002A61E0">
        <w:rPr>
          <w:rFonts w:ascii="Arial" w:eastAsia="Times New Roman" w:hAnsi="Arial" w:cs="Arial"/>
          <w:kern w:val="0"/>
          <w:sz w:val="24"/>
          <w:szCs w:val="24"/>
          <w:lang w:eastAsia="ro-MD"/>
          <w14:ligatures w14:val="none"/>
        </w:rPr>
        <w:t xml:space="preserve"> Băncile nu trebuie să utilizeze fondurile proprii de nivel 1 de bază,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 pentru conformarea cu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prevăzută la punctul 71 în scopul îndeplinirii oricăreia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de Regulamentul nr.109/2018,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 a unui amortizor de conservare a capitalului conform capitolului II din prezentul regulament,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de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inere a unui amortizor </w:t>
      </w:r>
      <w:proofErr w:type="spellStart"/>
      <w:r w:rsidRPr="002A61E0">
        <w:rPr>
          <w:rFonts w:ascii="Arial" w:eastAsia="Times New Roman" w:hAnsi="Arial" w:cs="Arial"/>
          <w:kern w:val="0"/>
          <w:sz w:val="24"/>
          <w:szCs w:val="24"/>
          <w:lang w:eastAsia="ro-MD"/>
          <w14:ligatures w14:val="none"/>
        </w:rPr>
        <w:t>anticiclic</w:t>
      </w:r>
      <w:proofErr w:type="spellEnd"/>
      <w:r w:rsidRPr="002A61E0">
        <w:rPr>
          <w:rFonts w:ascii="Arial" w:eastAsia="Times New Roman" w:hAnsi="Arial" w:cs="Arial"/>
          <w:kern w:val="0"/>
          <w:sz w:val="24"/>
          <w:szCs w:val="24"/>
          <w:lang w:eastAsia="ro-MD"/>
          <w14:ligatures w14:val="none"/>
        </w:rPr>
        <w:t xml:space="preserve"> de capital specific băncii conform capitolului III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iunea 2 din prezentul regulament,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oricărei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temeiul art.139 alin.(1)-(5) din Legea nr.202/2017.</w:t>
      </w:r>
    </w:p>
    <w:p w14:paraId="1762C6ED" w14:textId="2676BE3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73.</w:t>
      </w:r>
      <w:r w:rsidRPr="002A61E0">
        <w:rPr>
          <w:rFonts w:ascii="Arial" w:eastAsia="Times New Roman" w:hAnsi="Arial" w:cs="Arial"/>
          <w:kern w:val="0"/>
          <w:sz w:val="24"/>
          <w:szCs w:val="24"/>
          <w:lang w:eastAsia="ro-MD"/>
          <w14:ligatures w14:val="none"/>
        </w:rPr>
        <w:t xml:space="preserve"> În cazul în care aplicarea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privind distribuirile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capitolul VI nu conduce la o ameliorare satisfăcătoare a fondurilor proprii de nivel 1 de bază ale băncii, din perspectiva riscului sistemic relevant,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poate lua măsuri suplimentare în conformitate cu art.138 alin.(1)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Legea nr.202/2017.</w:t>
      </w:r>
    </w:p>
    <w:p w14:paraId="43761EAE" w14:textId="5A1FAA9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74.</w:t>
      </w:r>
      <w:r w:rsidRPr="002A61E0">
        <w:rPr>
          <w:rFonts w:ascii="Arial" w:eastAsia="Times New Roman" w:hAnsi="Arial" w:cs="Arial"/>
          <w:kern w:val="0"/>
          <w:sz w:val="24"/>
          <w:szCs w:val="24"/>
          <w:lang w:eastAsia="ro-MD"/>
          <w14:ligatures w14:val="none"/>
        </w:rPr>
        <w:t xml:space="preserve"> În cazul în care banca este subiectul amortizorului de risc sistemic, suplimentar la prevederile prezentului capitol, se aplică prevederile </w:t>
      </w:r>
      <w:r w:rsidR="00CC6E1F">
        <w:rPr>
          <w:rFonts w:ascii="Arial" w:eastAsia="Times New Roman" w:hAnsi="Arial" w:cs="Arial"/>
          <w:kern w:val="0"/>
          <w:sz w:val="24"/>
          <w:szCs w:val="24"/>
          <w:lang w:eastAsia="ro-MD"/>
          <w14:ligatures w14:val="none"/>
        </w:rPr>
        <w:t>punctului 65</w:t>
      </w:r>
      <w:r w:rsidR="00CC6E1F" w:rsidRPr="00CC6E1F">
        <w:rPr>
          <w:rFonts w:ascii="Arial" w:eastAsia="Times New Roman" w:hAnsi="Arial" w:cs="Arial"/>
          <w:kern w:val="0"/>
          <w:sz w:val="24"/>
          <w:szCs w:val="24"/>
          <w:vertAlign w:val="superscript"/>
          <w:lang w:eastAsia="ro-MD"/>
          <w14:ligatures w14:val="none"/>
        </w:rPr>
        <w:t>1</w:t>
      </w:r>
      <w:r w:rsidRPr="002A61E0">
        <w:rPr>
          <w:rFonts w:ascii="Arial" w:eastAsia="Times New Roman" w:hAnsi="Arial" w:cs="Arial"/>
          <w:kern w:val="0"/>
          <w:sz w:val="24"/>
          <w:szCs w:val="24"/>
          <w:lang w:eastAsia="ro-MD"/>
          <w14:ligatures w14:val="none"/>
        </w:rPr>
        <w:t>.</w:t>
      </w:r>
    </w:p>
    <w:p w14:paraId="70E3042C" w14:textId="031A69D1" w:rsidR="00CC6E1F" w:rsidRPr="00803EE7" w:rsidRDefault="00CC6E1F" w:rsidP="00CC6E1F">
      <w:pPr>
        <w:spacing w:after="0" w:line="240" w:lineRule="auto"/>
        <w:jc w:val="both"/>
        <w:rPr>
          <w:rFonts w:ascii="Arial" w:eastAsia="Times New Roman" w:hAnsi="Arial" w:cs="Arial"/>
          <w:i/>
          <w:iCs/>
          <w:color w:val="663300"/>
          <w:kern w:val="0"/>
          <w:lang w:eastAsia="ro-MD"/>
          <w14:ligatures w14:val="none"/>
        </w:rPr>
      </w:pPr>
      <w:r w:rsidRPr="00803EE7">
        <w:rPr>
          <w:rFonts w:ascii="Arial" w:eastAsia="Times New Roman" w:hAnsi="Arial" w:cs="Arial"/>
          <w:i/>
          <w:iCs/>
          <w:color w:val="663300"/>
          <w:kern w:val="0"/>
          <w:lang w:eastAsia="ro-MD"/>
          <w14:ligatures w14:val="none"/>
        </w:rPr>
        <w:t>[Pct.</w:t>
      </w:r>
      <w:r>
        <w:rPr>
          <w:rFonts w:ascii="Arial" w:eastAsia="Times New Roman" w:hAnsi="Arial" w:cs="Arial"/>
          <w:i/>
          <w:iCs/>
          <w:color w:val="663300"/>
          <w:kern w:val="0"/>
          <w:lang w:eastAsia="ro-MD"/>
          <w14:ligatures w14:val="none"/>
        </w:rPr>
        <w:t>74</w:t>
      </w:r>
      <w:r w:rsidRPr="00803EE7">
        <w:rPr>
          <w:rFonts w:ascii="Arial" w:eastAsia="Times New Roman" w:hAnsi="Arial" w:cs="Arial"/>
          <w:i/>
          <w:iCs/>
          <w:color w:val="663300"/>
          <w:kern w:val="0"/>
          <w:lang w:eastAsia="ro-MD"/>
          <w14:ligatures w14:val="none"/>
        </w:rPr>
        <w:t xml:space="preserve"> </w:t>
      </w:r>
      <w:r>
        <w:rPr>
          <w:rFonts w:ascii="Arial" w:eastAsia="Times New Roman" w:hAnsi="Arial" w:cs="Arial"/>
          <w:i/>
          <w:iCs/>
          <w:color w:val="663300"/>
          <w:kern w:val="0"/>
          <w:lang w:eastAsia="ro-MD"/>
          <w14:ligatures w14:val="none"/>
        </w:rPr>
        <w:t>modificat prin</w:t>
      </w:r>
      <w:r w:rsidRPr="00803EE7">
        <w:rPr>
          <w:rFonts w:ascii="Arial" w:eastAsia="Times New Roman" w:hAnsi="Arial" w:cs="Arial"/>
          <w:i/>
          <w:iCs/>
          <w:color w:val="663300"/>
          <w:kern w:val="0"/>
          <w:lang w:eastAsia="ro-MD"/>
          <w14:ligatures w14:val="none"/>
        </w:rPr>
        <w:t xml:space="preserve"> </w:t>
      </w:r>
      <w:proofErr w:type="spellStart"/>
      <w:r w:rsidRPr="00803EE7">
        <w:rPr>
          <w:rFonts w:ascii="Arial" w:eastAsia="Times New Roman" w:hAnsi="Arial" w:cs="Arial"/>
          <w:i/>
          <w:iCs/>
          <w:color w:val="663300"/>
          <w:kern w:val="0"/>
          <w:lang w:eastAsia="ro-MD"/>
          <w14:ligatures w14:val="none"/>
        </w:rPr>
        <w:t>Hot.BNM</w:t>
      </w:r>
      <w:proofErr w:type="spellEnd"/>
      <w:r w:rsidRPr="00803EE7">
        <w:rPr>
          <w:rFonts w:ascii="Arial" w:eastAsia="Times New Roman" w:hAnsi="Arial" w:cs="Arial"/>
          <w:i/>
          <w:iCs/>
          <w:color w:val="663300"/>
          <w:kern w:val="0"/>
          <w:lang w:eastAsia="ro-MD"/>
          <w14:ligatures w14:val="none"/>
        </w:rPr>
        <w:t xml:space="preserve"> nr.58 din 12.03.2026, în vigoare 19.03.2026]</w:t>
      </w:r>
    </w:p>
    <w:p w14:paraId="2583D5F9" w14:textId="43716957" w:rsidR="002A61E0" w:rsidRPr="002A61E0" w:rsidRDefault="002A61E0" w:rsidP="00CC6E1F">
      <w:pPr>
        <w:spacing w:after="0" w:line="240" w:lineRule="auto"/>
        <w:jc w:val="both"/>
        <w:rPr>
          <w:rFonts w:ascii="Arial" w:eastAsia="Times New Roman" w:hAnsi="Arial" w:cs="Arial"/>
          <w:kern w:val="0"/>
          <w:sz w:val="24"/>
          <w:szCs w:val="24"/>
          <w:lang w:eastAsia="ro-MD"/>
          <w14:ligatures w14:val="none"/>
        </w:rPr>
      </w:pPr>
    </w:p>
    <w:p w14:paraId="4DB4865A" w14:textId="2830EC43"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2192FCD2"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Stabilirea amortizorului de risc sistemic</w:t>
      </w:r>
    </w:p>
    <w:p w14:paraId="1EF9BAC4" w14:textId="6160157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75.</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impune amortizorul de risc sistemic tuturor expunerilor sau unui subansamblu de expuneri, astfel cum sunt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ionate la punctul 76, ale tuturor băncilor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i/sau unuia ori mai multor subansambluri ale respectivelor bănci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rata acestui amortizor în trepte de ajustare graduale sau accelerate de 0,5 puncte procentuale.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diferite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 (rate) pentru diferite grupuri de bănci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de expuneri.</w:t>
      </w:r>
    </w:p>
    <w:p w14:paraId="6D7EA6B3"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[Pct.75 completat prin Hot.BNM nr.3 din 09.01.2025, în vigoare 16.02.2025]</w:t>
      </w:r>
    </w:p>
    <w:p w14:paraId="2ECE1564"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3177A9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76.</w:t>
      </w:r>
      <w:r w:rsidRPr="002A61E0">
        <w:rPr>
          <w:rFonts w:ascii="Arial" w:eastAsia="Times New Roman" w:hAnsi="Arial" w:cs="Arial"/>
          <w:kern w:val="0"/>
          <w:sz w:val="24"/>
          <w:szCs w:val="24"/>
          <w:lang w:eastAsia="ro-MD"/>
          <w14:ligatures w14:val="none"/>
        </w:rPr>
        <w:t xml:space="preserve"> Un amortizor de risc sistemic se poate aplica:</w:t>
      </w:r>
    </w:p>
    <w:p w14:paraId="26C7B85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tuturor expunerilor de pe teritoriul Republicii Moldova;</w:t>
      </w:r>
    </w:p>
    <w:p w14:paraId="56F7E39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următoarelor expuneri sectoriale de pe teritoriul Republicii Moldova:</w:t>
      </w:r>
    </w:p>
    <w:p w14:paraId="7EE390C4" w14:textId="6D353D6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tuturor expunerilor de tip retail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persoanele fizice care sunt garantate cu bunuri imobile locative;</w:t>
      </w:r>
    </w:p>
    <w:p w14:paraId="7B3598C6" w14:textId="6620C15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 tuturor expunerilor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persoanele juridice care sunt garantate cu ipoteci asupra bunurilor imobile comerciale;</w:t>
      </w:r>
    </w:p>
    <w:p w14:paraId="5232E195" w14:textId="07EC291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c) tuturor expunerilor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persoanele juridice în afara celor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litera b);</w:t>
      </w:r>
    </w:p>
    <w:p w14:paraId="05050280" w14:textId="1AC9169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d) tuturor expunerilor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persoanele fizice în afara celor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litera a);</w:t>
      </w:r>
    </w:p>
    <w:p w14:paraId="2C3D952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e) altor tipuri de expuneri sectoriale.</w:t>
      </w:r>
    </w:p>
    <w:p w14:paraId="5190034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tuturor expunerilor de pe teritoriul altor state;</w:t>
      </w:r>
    </w:p>
    <w:p w14:paraId="1CD9F21D" w14:textId="0AF746D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expunerilor sectoriale, astfel cum sunt identificate la subpunctul 2), de pe teritoriul altor state, doar pentru a permite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terea unei rate a amortizorului stabilit de alt stat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4-a din prezentul capitol;</w:t>
      </w:r>
    </w:p>
    <w:p w14:paraId="702A1507" w14:textId="2A509A8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subansamblurilor oricăreia dintre categoriile de expuneri identificate la subpunctul 2), având la bază tipul de debitor sau sector al </w:t>
      </w:r>
      <w:proofErr w:type="spellStart"/>
      <w:r w:rsidRPr="002A61E0">
        <w:rPr>
          <w:rFonts w:ascii="Arial" w:eastAsia="Times New Roman" w:hAnsi="Arial" w:cs="Arial"/>
          <w:kern w:val="0"/>
          <w:sz w:val="24"/>
          <w:szCs w:val="24"/>
          <w:lang w:eastAsia="ro-MD"/>
          <w14:ligatures w14:val="none"/>
        </w:rPr>
        <w:t>contrapăr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roofErr w:type="spellEnd"/>
      <w:r w:rsidRPr="002A61E0">
        <w:rPr>
          <w:rFonts w:ascii="Arial" w:eastAsia="Times New Roman" w:hAnsi="Arial" w:cs="Arial"/>
          <w:kern w:val="0"/>
          <w:sz w:val="24"/>
          <w:szCs w:val="24"/>
          <w:lang w:eastAsia="ro-MD"/>
          <w14:ligatures w14:val="none"/>
        </w:rPr>
        <w:t>, tipul de expunere, tipul de garan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reală, profilul de risc, zona geografică.</w:t>
      </w:r>
    </w:p>
    <w:p w14:paraId="1975AD39" w14:textId="6F458026"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[Pct.76 în redac</w:t>
      </w:r>
      <w:r>
        <w:rPr>
          <w:rFonts w:ascii="Arial" w:eastAsia="Times New Roman" w:hAnsi="Arial" w:cs="Arial"/>
          <w:i/>
          <w:iCs/>
          <w:color w:val="663300"/>
          <w:kern w:val="0"/>
          <w:lang w:eastAsia="ro-MD"/>
          <w14:ligatures w14:val="none"/>
        </w:rPr>
        <w:t>ț</w:t>
      </w:r>
      <w:r w:rsidRPr="002A61E0">
        <w:rPr>
          <w:rFonts w:ascii="Arial" w:eastAsia="Times New Roman" w:hAnsi="Arial" w:cs="Arial"/>
          <w:i/>
          <w:iCs/>
          <w:color w:val="663300"/>
          <w:kern w:val="0"/>
          <w:lang w:eastAsia="ro-MD"/>
          <w14:ligatures w14:val="none"/>
        </w:rPr>
        <w:t>ia Hot.BNM nr.3 din 09.01.2025, în vigoare 16.02.2025]</w:t>
      </w:r>
    </w:p>
    <w:p w14:paraId="52832AF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D14159C" w14:textId="5C1D35F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77.</w:t>
      </w:r>
      <w:r w:rsidRPr="002A61E0">
        <w:rPr>
          <w:rFonts w:ascii="Arial" w:eastAsia="Times New Roman" w:hAnsi="Arial" w:cs="Arial"/>
          <w:kern w:val="0"/>
          <w:sz w:val="24"/>
          <w:szCs w:val="24"/>
          <w:lang w:eastAsia="ro-MD"/>
          <w14:ligatures w14:val="none"/>
        </w:rPr>
        <w:t xml:space="preserve"> În cazul în care solicită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inerea unui amortizor de risc sistemic,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respectă următoarele:</w:t>
      </w:r>
    </w:p>
    <w:p w14:paraId="568DA6E9" w14:textId="060DFE7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amortizorul de risc sistemic nu trebuie să implice efecte negative dispropor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asupra sistemului financiar, în ansamblu sau în parte, formând sau creând un obstacol pentru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ionarea pie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interne;</w:t>
      </w:r>
    </w:p>
    <w:p w14:paraId="13491D0D" w14:textId="6CBC368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amortizorul de risc sistemic se revizuie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o dată la doi ani;</w:t>
      </w:r>
    </w:p>
    <w:p w14:paraId="76EC3E7B" w14:textId="5E8733A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amortizorul de risc sistemic nu este utilizat pentru abordarea unor riscuri care sunt acoperite de prevederile capitolelor III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IV din prezentul regulament.</w:t>
      </w:r>
    </w:p>
    <w:p w14:paraId="6025EED1"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[Pct.77 completat prin Hot.BNM nr.3 din 09.01.2025, în vigoare 16.02.2025]</w:t>
      </w:r>
    </w:p>
    <w:p w14:paraId="2A47A4C3"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988A8B4" w14:textId="11E2C70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78.</w:t>
      </w:r>
      <w:r w:rsidRPr="002A61E0">
        <w:rPr>
          <w:rFonts w:ascii="Arial" w:eastAsia="Times New Roman" w:hAnsi="Arial" w:cs="Arial"/>
          <w:kern w:val="0"/>
          <w:sz w:val="24"/>
          <w:szCs w:val="24"/>
          <w:lang w:eastAsia="ro-MD"/>
          <w14:ligatures w14:val="none"/>
        </w:rPr>
        <w:t xml:space="preserve"> Decizia de a stabili sau de a restabili o rată a amortizorului de risc sistemic se ia luând în considerare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aspecte:</w:t>
      </w:r>
    </w:p>
    <w:p w14:paraId="2ABCCF65" w14:textId="7253569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riscul sistemic sau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w:t>
      </w:r>
      <w:proofErr w:type="spellEnd"/>
      <w:r w:rsidRPr="002A61E0">
        <w:rPr>
          <w:rFonts w:ascii="Arial" w:eastAsia="Times New Roman" w:hAnsi="Arial" w:cs="Arial"/>
          <w:kern w:val="0"/>
          <w:sz w:val="24"/>
          <w:szCs w:val="24"/>
          <w:lang w:eastAsia="ro-MD"/>
          <w14:ligatures w14:val="none"/>
        </w:rPr>
        <w:t xml:space="preserve"> în statul vizat;</w:t>
      </w:r>
    </w:p>
    <w:p w14:paraId="286D0C8A" w14:textId="3BF58F9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motivele pentru care dimensiunea riscurilor sistemice sau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iale</w:t>
      </w:r>
      <w:proofErr w:type="spellEnd"/>
      <w:r w:rsidRPr="002A61E0">
        <w:rPr>
          <w:rFonts w:ascii="Arial" w:eastAsia="Times New Roman" w:hAnsi="Arial" w:cs="Arial"/>
          <w:kern w:val="0"/>
          <w:sz w:val="24"/>
          <w:szCs w:val="24"/>
          <w:lang w:eastAsia="ro-MD"/>
          <w14:ligatures w14:val="none"/>
        </w:rPr>
        <w:t xml:space="preserve"> amenin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stabilitatea sistemului financiar în Republica Moldova, justificând rata amortizorului de risc sistemic;</w:t>
      </w:r>
    </w:p>
    <w:p w14:paraId="7A86E278" w14:textId="6C5911C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motivele pentru care amortizorul de risc sistemic este considerat eficient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 pentru atenuarea riscului;</w:t>
      </w:r>
    </w:p>
    <w:p w14:paraId="23AB1BB8" w14:textId="29DF5EA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o evaluare, pe baza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disponibile, a poten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ialului impact pozitiv sau negativ al amortizorului de risc sistemic pe pia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internă;</w:t>
      </w:r>
    </w:p>
    <w:p w14:paraId="76531AB6" w14:textId="67586CE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motivele pentru care niciuna dintre măsurile existente în Legea nr.202/2017 sau în actele normative elaborate în baza acesteia nu sunt suficiente, individual sau coroborate, pentru a aborda riscul </w:t>
      </w:r>
      <w:proofErr w:type="spellStart"/>
      <w:r w:rsidRPr="002A61E0">
        <w:rPr>
          <w:rFonts w:ascii="Arial" w:eastAsia="Times New Roman" w:hAnsi="Arial" w:cs="Arial"/>
          <w:kern w:val="0"/>
          <w:sz w:val="24"/>
          <w:szCs w:val="24"/>
          <w:lang w:eastAsia="ro-MD"/>
          <w14:ligatures w14:val="none"/>
        </w:rPr>
        <w:t>macropruden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w:t>
      </w:r>
      <w:proofErr w:type="spellEnd"/>
      <w:r w:rsidRPr="002A61E0">
        <w:rPr>
          <w:rFonts w:ascii="Arial" w:eastAsia="Times New Roman" w:hAnsi="Arial" w:cs="Arial"/>
          <w:kern w:val="0"/>
          <w:sz w:val="24"/>
          <w:szCs w:val="24"/>
          <w:lang w:eastAsia="ro-MD"/>
          <w14:ligatures w14:val="none"/>
        </w:rPr>
        <w:t xml:space="preserve"> sau sistemic identificat, luând în considerare eficacitatea relativă a măsurilor respective;</w:t>
      </w:r>
    </w:p>
    <w:p w14:paraId="6D34B326" w14:textId="32BA16C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6) în cazul în care rata amortizorului de risc sistemic se aplică tuturor expunerilor, o justificare a motivului pentru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consideră că amortizorul de risc sistemic nu constituie o duplicare a func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ionării amortizorului O-SII, prevăzut la capitolul IV din prezentul regulament.</w:t>
      </w:r>
    </w:p>
    <w:p w14:paraId="19C99C89"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[Pct.78 completat prin Hot.BNM nr.3 din 09.01.2025, în vigoare 16.02.2025]</w:t>
      </w:r>
    </w:p>
    <w:p w14:paraId="6687049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64C8FADC" w14:textId="3C4FE5E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79.</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privind amortizorul de risc sistemic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rata stabilită 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nivelul de aplicabilitate (pe baza individuală/consolidată), lista băncilor cărora li se aplică amortizorul, data de la care această rată urmează a fi aplicată,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ările în care sunt situate expunerile cărora li se aplică acest amortizor.</w:t>
      </w:r>
    </w:p>
    <w:p w14:paraId="0D4CC57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540C750" w14:textId="67EFCE03"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3-a</w:t>
      </w:r>
    </w:p>
    <w:p w14:paraId="312B3AC7"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Informarea privind amortizorul de risc sistemic</w:t>
      </w:r>
    </w:p>
    <w:p w14:paraId="627AC1A7" w14:textId="50FC0F6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80.</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de risc sistemic, aceasta, suplimentar la publicarea hotărârii conform punctului 79, comunică publicului, prin publicarea pe pagina web oficială 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ului, care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1A6409F3" w14:textId="3E80861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 xml:space="preserve">1) rata sau ratele amortizorului de risc sistemic,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nivelul de aplicabilitate (pe baza individuală/consolidată);</w:t>
      </w:r>
    </w:p>
    <w:p w14:paraId="0ADE606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denumirea băncilor cărora li se aplică amortizorul de risc sistemic;</w:t>
      </w:r>
    </w:p>
    <w:p w14:paraId="10263BC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w:t>
      </w:r>
      <w:r w:rsidRPr="002A61E0">
        <w:rPr>
          <w:rFonts w:ascii="Arial" w:eastAsia="Times New Roman" w:hAnsi="Arial" w:cs="Arial"/>
          <w:kern w:val="0"/>
          <w:sz w:val="24"/>
          <w:szCs w:val="24"/>
          <w:vertAlign w:val="superscript"/>
          <w:lang w:eastAsia="ro-MD"/>
          <w14:ligatures w14:val="none"/>
        </w:rPr>
        <w:t>1</w:t>
      </w:r>
      <w:r w:rsidRPr="002A61E0">
        <w:rPr>
          <w:rFonts w:ascii="Arial" w:eastAsia="Times New Roman" w:hAnsi="Arial" w:cs="Arial"/>
          <w:kern w:val="0"/>
          <w:sz w:val="24"/>
          <w:szCs w:val="24"/>
          <w:lang w:eastAsia="ro-MD"/>
          <w14:ligatures w14:val="none"/>
        </w:rPr>
        <w:t>) expunerile cărora li se aplică rata sau ratele amortizorului de risc sistemic;</w:t>
      </w:r>
    </w:p>
    <w:p w14:paraId="25D0C0C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o justificare pentru rata sau ratele amortizorului de risc sistemic;</w:t>
      </w:r>
    </w:p>
    <w:p w14:paraId="54813B15" w14:textId="675C7C9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4) data de la care băncile trebuie să aplice rata sau ratele stabilite sau restabilite ale amortizorului de risc sistemic;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w:t>
      </w:r>
    </w:p>
    <w:p w14:paraId="7CC480D2" w14:textId="6276118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5)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ările în care sunt situate expunerile, la care rata stabilită a amortizorului de risc sistemic va fi aplicată.</w:t>
      </w:r>
    </w:p>
    <w:p w14:paraId="198F0395"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[Pct.80 modificat prin Hot.BNM nr.3 din 09.01.2025, în vigoare 16.02.2025]</w:t>
      </w:r>
    </w:p>
    <w:p w14:paraId="1E89386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144C57F" w14:textId="51444B0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81.</w:t>
      </w:r>
      <w:r w:rsidRPr="002A61E0">
        <w:rPr>
          <w:rFonts w:ascii="Arial" w:eastAsia="Times New Roman" w:hAnsi="Arial" w:cs="Arial"/>
          <w:kern w:val="0"/>
          <w:sz w:val="24"/>
          <w:szCs w:val="24"/>
          <w:lang w:eastAsia="ro-MD"/>
          <w14:ligatures w14:val="none"/>
        </w:rPr>
        <w:t xml:space="preserve"> În cazul în care publicarea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80 subpunctul 3) ar putea pune în pericol stabilitatea sistemului financiar,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în cauză nu se include în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w:t>
      </w:r>
    </w:p>
    <w:p w14:paraId="16594DF7" w14:textId="5855C3A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82.</w:t>
      </w:r>
      <w:r w:rsidRPr="002A61E0">
        <w:rPr>
          <w:rFonts w:ascii="Arial" w:eastAsia="Times New Roman" w:hAnsi="Arial" w:cs="Arial"/>
          <w:kern w:val="0"/>
          <w:sz w:val="24"/>
          <w:szCs w:val="24"/>
          <w:lang w:eastAsia="ro-MD"/>
          <w14:ligatures w14:val="none"/>
        </w:rPr>
        <w:t xml:space="preserve"> În cazul în care rată stabilită a amortizorului de risc sistemic este aplicabilă expunerilor situate în statele străine,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transmite autorită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de supraveghere din statele respective o scrisoare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cu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inclusă în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ul indicat la punctul 80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care poate fi completată cu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relevantă indicată la punctul 78.</w:t>
      </w:r>
    </w:p>
    <w:p w14:paraId="7B10B260"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A980F2D" w14:textId="302203A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4-a</w:t>
      </w:r>
    </w:p>
    <w:p w14:paraId="468B0664" w14:textId="49739AF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Recunoa</w:t>
      </w:r>
      <w:r>
        <w:rPr>
          <w:rFonts w:ascii="Arial" w:eastAsia="Times New Roman" w:hAnsi="Arial" w:cs="Arial"/>
          <w:b/>
          <w:bCs/>
          <w:i/>
          <w:iCs/>
          <w:kern w:val="0"/>
          <w:sz w:val="24"/>
          <w:szCs w:val="24"/>
          <w:lang w:eastAsia="ro-MD"/>
          <w14:ligatures w14:val="none"/>
        </w:rPr>
        <w:t>ș</w:t>
      </w:r>
      <w:r w:rsidRPr="002A61E0">
        <w:rPr>
          <w:rFonts w:ascii="Arial" w:eastAsia="Times New Roman" w:hAnsi="Arial" w:cs="Arial"/>
          <w:b/>
          <w:bCs/>
          <w:i/>
          <w:iCs/>
          <w:kern w:val="0"/>
          <w:sz w:val="24"/>
          <w:szCs w:val="24"/>
          <w:lang w:eastAsia="ro-MD"/>
          <w14:ligatures w14:val="none"/>
        </w:rPr>
        <w:t>terea unei rate a amortizorului de risc</w:t>
      </w:r>
    </w:p>
    <w:p w14:paraId="5E810A62"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sistemic stabilite de statul străin</w:t>
      </w:r>
    </w:p>
    <w:p w14:paraId="17784C90" w14:textId="60AF129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83.</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rata amortizorului de risc sistemic stabilită de autoritatea relevantă dintr-un stat străin pentru băncile autorizate în acest stat. În acest caz,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impune băncilor din Republica Moldova aplicarea ratei recunoscute a amortizorului de risc sistemic pentru expunerile situate în statul respectiv care a stabilit rata amortizorului recunoscută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w:t>
      </w:r>
    </w:p>
    <w:p w14:paraId="7D1DE68F" w14:textId="062B671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83</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În cazul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impune o rată a amortizorului de risc sistemic pentru băncile din Republica Moldova, conform punctului 83, amortizorul de risc sistemic respectiv poate fi cumulat cu amortizorul de risc sistemic aplicat în conformitate cu punctul 70, cu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ca amortizoarele să abordeze riscuri diferite. În cazul în care amortizoarele abordează acelea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riscuri, se aplică doar amortizorul cu rata cea mai mare.</w:t>
      </w:r>
    </w:p>
    <w:p w14:paraId="7F22E944"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[Pct.83</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795BD680"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340F5FE" w14:textId="70BDE81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84.</w:t>
      </w:r>
      <w:r w:rsidRPr="002A61E0">
        <w:rPr>
          <w:rFonts w:ascii="Arial" w:eastAsia="Times New Roman" w:hAnsi="Arial" w:cs="Arial"/>
          <w:kern w:val="0"/>
          <w:sz w:val="24"/>
          <w:szCs w:val="24"/>
          <w:lang w:eastAsia="ro-MD"/>
          <w14:ligatures w14:val="none"/>
        </w:rPr>
        <w:t xml:space="preserve"> Pentru luarea deciziei de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potrivit punctului 83 se iau în considerare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specificate la punctul 80 disponibile public sau furnizate, ca urmare a solicitării, de autoritatea relevantă a statului respectiv care stabile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rata amortizorului.</w:t>
      </w:r>
    </w:p>
    <w:p w14:paraId="7E29F719" w14:textId="3393EF9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85.</w:t>
      </w:r>
      <w:r w:rsidRPr="002A61E0">
        <w:rPr>
          <w:rFonts w:ascii="Arial" w:eastAsia="Times New Roman" w:hAnsi="Arial" w:cs="Arial"/>
          <w:kern w:val="0"/>
          <w:sz w:val="24"/>
          <w:szCs w:val="24"/>
          <w:lang w:eastAsia="ro-MD"/>
          <w14:ligatures w14:val="none"/>
        </w:rPr>
        <w:t xml:space="preserve"> Decizia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privind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terea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rata aplicabilă a amortizorului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denumirea statului străin în care sunt situate expunerile cărora li se aplică rata recunoscută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data de la care această rată urmează a fi aplicată de către bănci.</w:t>
      </w:r>
    </w:p>
    <w:p w14:paraId="2AF97484" w14:textId="1A554F3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86.</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de asemenea, anun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recunoa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terea ratei prin publicare pe pagina web oficială 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85.</w:t>
      </w:r>
    </w:p>
    <w:p w14:paraId="3EF7BE4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14C5B5A"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Capitolul VI</w:t>
      </w:r>
    </w:p>
    <w:p w14:paraId="29595B3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MĂSURI DE CONSERVARE A CAPITALULUI</w:t>
      </w:r>
    </w:p>
    <w:p w14:paraId="640C5C49"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493D5587" w14:textId="2ADB9F7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5107034B" w14:textId="12B3F316"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lastRenderedPageBreak/>
        <w:t> Cerin</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a de amortizor combinat</w:t>
      </w:r>
    </w:p>
    <w:p w14:paraId="151639A1" w14:textId="1B6A716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87.</w:t>
      </w:r>
      <w:r w:rsidRPr="002A61E0">
        <w:rPr>
          <w:rFonts w:ascii="Arial" w:eastAsia="Times New Roman" w:hAnsi="Arial" w:cs="Arial"/>
          <w:kern w:val="0"/>
          <w:sz w:val="24"/>
          <w:szCs w:val="24"/>
          <w:lang w:eastAsia="ro-MD"/>
          <w14:ligatures w14:val="none"/>
        </w:rPr>
        <w:t xml:space="preserve"> Băncilor, care îndeplinesc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li se interzice să efectueze o distribuire în legătură cu fondurile proprii de nivel 1 de bază, în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în care respectivele distribuiri ar conduce la diminuarea fondurilor proprii de nivel 1 de bază până la un nivel la care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nu mai este îndeplinită.</w:t>
      </w:r>
    </w:p>
    <w:p w14:paraId="10AD7FC0" w14:textId="3260FE1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87</w:t>
      </w:r>
      <w:r w:rsidRPr="002A61E0">
        <w:rPr>
          <w:rFonts w:ascii="Arial" w:eastAsia="Times New Roman" w:hAnsi="Arial" w:cs="Arial"/>
          <w:b/>
          <w:bCs/>
          <w:kern w:val="0"/>
          <w:sz w:val="24"/>
          <w:szCs w:val="24"/>
          <w:vertAlign w:val="superscript"/>
          <w:lang w:eastAsia="ro-MD"/>
          <w14:ligatures w14:val="none"/>
        </w:rPr>
        <w:t>1</w:t>
      </w:r>
      <w:r w:rsidRPr="002A61E0">
        <w:rPr>
          <w:rFonts w:ascii="Arial" w:eastAsia="Times New Roman" w:hAnsi="Arial" w:cs="Arial"/>
          <w:b/>
          <w:bCs/>
          <w:kern w:val="0"/>
          <w:sz w:val="24"/>
          <w:szCs w:val="24"/>
          <w:lang w:eastAsia="ro-MD"/>
          <w14:ligatures w14:val="none"/>
        </w:rPr>
        <w:t>.</w:t>
      </w:r>
      <w:r w:rsidRPr="002A61E0">
        <w:rPr>
          <w:rFonts w:ascii="Arial" w:eastAsia="Times New Roman" w:hAnsi="Arial" w:cs="Arial"/>
          <w:kern w:val="0"/>
          <w:sz w:val="24"/>
          <w:szCs w:val="24"/>
          <w:lang w:eastAsia="ro-MD"/>
          <w14:ligatures w14:val="none"/>
        </w:rPr>
        <w:t xml:space="preserve"> Se consideră că o bancă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privind amortizorul combinat atunci când nu de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ine fonduri proprii în cuantumul necesar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de calitatea necesară pentru a îndeplini în acela</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timp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amortizorului combinat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fiecare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ele prevăzute de Regulamentul nr.109/2018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oricare dintre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impuse în temeiul art.139 alin.(3)-(5) din Legea nr.202/2017, care abordează alte riscuri decât riscul asociat folosirii excesive a efectului de levier.</w:t>
      </w:r>
    </w:p>
    <w:p w14:paraId="6B0AAD4F"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[Pct.87</w:t>
      </w:r>
      <w:r w:rsidRPr="002A61E0">
        <w:rPr>
          <w:rFonts w:ascii="Arial" w:eastAsia="Times New Roman" w:hAnsi="Arial" w:cs="Arial"/>
          <w:i/>
          <w:iCs/>
          <w:color w:val="663300"/>
          <w:kern w:val="0"/>
          <w:vertAlign w:val="superscript"/>
          <w:lang w:eastAsia="ro-MD"/>
          <w14:ligatures w14:val="none"/>
        </w:rPr>
        <w:t>1</w:t>
      </w:r>
      <w:r w:rsidRPr="002A61E0">
        <w:rPr>
          <w:rFonts w:ascii="Arial" w:eastAsia="Times New Roman" w:hAnsi="Arial" w:cs="Arial"/>
          <w:i/>
          <w:iCs/>
          <w:color w:val="663300"/>
          <w:kern w:val="0"/>
          <w:lang w:eastAsia="ro-MD"/>
          <w14:ligatures w14:val="none"/>
        </w:rPr>
        <w:t xml:space="preserve"> introdus prin Hot.BNM nr.3 din 09.01.2025, în vigoare 16.02.2025]</w:t>
      </w:r>
    </w:p>
    <w:p w14:paraId="13A7914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E7C57A3" w14:textId="474A63A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88.</w:t>
      </w:r>
      <w:r w:rsidRPr="002A61E0">
        <w:rPr>
          <w:rFonts w:ascii="Arial" w:eastAsia="Times New Roman" w:hAnsi="Arial" w:cs="Arial"/>
          <w:kern w:val="0"/>
          <w:sz w:val="24"/>
          <w:szCs w:val="24"/>
          <w:lang w:eastAsia="ro-MD"/>
          <w14:ligatures w14:val="none"/>
        </w:rPr>
        <w:t xml:space="preserve"> În cazul în care băncile nu îndeplinesc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se aplică prevederile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iunilor 2-4 din prezentul capitol.</w:t>
      </w:r>
    </w:p>
    <w:p w14:paraId="233AC6B5" w14:textId="50D98CE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89.</w:t>
      </w:r>
      <w:r w:rsidRPr="002A61E0">
        <w:rPr>
          <w:rFonts w:ascii="Arial" w:eastAsia="Times New Roman" w:hAnsi="Arial" w:cs="Arial"/>
          <w:kern w:val="0"/>
          <w:sz w:val="24"/>
          <w:szCs w:val="24"/>
          <w:lang w:eastAsia="ro-MD"/>
          <w14:ligatures w14:val="none"/>
        </w:rPr>
        <w:t xml:space="preserve"> În sensul prezentului capitol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cu referire la prevederile Regulamentului nr.109/2018, o distribuire în legătură cu fondurile proprii de nivel 1 de bază include următoarele:</w:t>
      </w:r>
    </w:p>
    <w:p w14:paraId="20E5D3F7" w14:textId="35B8727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o plată de dividende în mijloace băne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ti;</w:t>
      </w:r>
    </w:p>
    <w:p w14:paraId="2C0165C7" w14:textId="7207B05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o distribuire de 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 bonus, achitate par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ial sau integral, sau de alte instrumente de capital;</w:t>
      </w:r>
    </w:p>
    <w:p w14:paraId="4CAA3BDD" w14:textId="0B4E7EB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o achizi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de către o bancă a propriilor sale 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 sau a altor instrumente de capital;</w:t>
      </w:r>
    </w:p>
    <w:p w14:paraId="39C76C7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o rambursare a sumelor plătite în legătură cu instrumentele de capital;</w:t>
      </w:r>
    </w:p>
    <w:p w14:paraId="32981F1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5) o distribuire a oricăror elemente de fonduri proprii de nivel 1 de bază.</w:t>
      </w:r>
    </w:p>
    <w:p w14:paraId="10EE833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92D7DA0" w14:textId="517EF2F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51391B05" w14:textId="34E2F6C1"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Restric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ii privind distribuirile</w:t>
      </w:r>
    </w:p>
    <w:p w14:paraId="16CE7BFD" w14:textId="4870A73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90.</w:t>
      </w:r>
      <w:r w:rsidRPr="002A61E0">
        <w:rPr>
          <w:rFonts w:ascii="Arial" w:eastAsia="Times New Roman" w:hAnsi="Arial" w:cs="Arial"/>
          <w:kern w:val="0"/>
          <w:sz w:val="24"/>
          <w:szCs w:val="24"/>
          <w:lang w:eastAsia="ro-MD"/>
          <w14:ligatures w14:val="none"/>
        </w:rPr>
        <w:t xml:space="preserve"> Băncile care nu îndeplinesc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trebuie:</w:t>
      </w:r>
    </w:p>
    <w:p w14:paraId="0A776557" w14:textId="44326E6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să calculeze suma maxim distribuibilă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3-a din prezentul capitol;</w:t>
      </w:r>
    </w:p>
    <w:p w14:paraId="21777893" w14:textId="1C37A5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să notifice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printr-o scrisoare, despre faptul de neîndeplinire 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ei amortizorului combinat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suma maximă distribuibilă calculată. Notificarea respectivă se prezintă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cel târziu în următoarea zi lucrătoare de la data calculării sumei maxim distribuibile.</w:t>
      </w:r>
    </w:p>
    <w:p w14:paraId="7F595B31" w14:textId="47B8A99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91.</w:t>
      </w:r>
      <w:r w:rsidRPr="002A61E0">
        <w:rPr>
          <w:rFonts w:ascii="Arial" w:eastAsia="Times New Roman" w:hAnsi="Arial" w:cs="Arial"/>
          <w:kern w:val="0"/>
          <w:sz w:val="24"/>
          <w:szCs w:val="24"/>
          <w:lang w:eastAsia="ro-MD"/>
          <w14:ligatures w14:val="none"/>
        </w:rPr>
        <w:t xml:space="preserve"> Până la aprobarea de către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a planului de conservare a capitalului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iunii a 4-a din prezentul capitol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eliberării de către aceasta a aprobării prealabile astfel, cum este prevăzut la punctele 94-97, oricărei bănci aflate în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prevăzută la punctul 90, i se interzice să întreprindă oricare dintre următoarele măsuri:</w:t>
      </w:r>
    </w:p>
    <w:p w14:paraId="220C650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efectuarea unei distribuiri în legătură cu fondurile proprii de nivel 1 de bază;</w:t>
      </w:r>
    </w:p>
    <w:p w14:paraId="508DA679" w14:textId="1E1933C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crearea unei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a plăti o remunera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variabilă sau beneficii discre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de tipul pensiilor sau plata unei remunera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variabile, în cazul în care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de a plăti a fost creată la un moment când banca nu îndeplinea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amortizorului combinat;</w:t>
      </w:r>
    </w:p>
    <w:p w14:paraId="6538485F" w14:textId="1CE2DEF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efectuarea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legate de instrumentele de fonduri proprii de nivel 1 suplimentar.</w:t>
      </w:r>
    </w:p>
    <w:p w14:paraId="3B3D4B3D" w14:textId="0CA64B0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92.</w:t>
      </w:r>
      <w:r w:rsidRPr="002A61E0">
        <w:rPr>
          <w:rFonts w:ascii="Arial" w:eastAsia="Times New Roman" w:hAnsi="Arial" w:cs="Arial"/>
          <w:kern w:val="0"/>
          <w:sz w:val="24"/>
          <w:szCs w:val="24"/>
          <w:lang w:eastAsia="ro-MD"/>
          <w14:ligatures w14:val="none"/>
        </w:rPr>
        <w:t xml:space="preserve"> Odată ce planul de conservare a capitalului este aprobat de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conform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iunii a 4-a din prezentul capitol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aceasta a eliberat aprobarea prealabilă,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punctul 94, banca poate efectua distribuiri, prin oricare dintre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 în valoarea de până la suma maximă distribuibilă (calculată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3-a din prezentul capitol).</w:t>
      </w:r>
    </w:p>
    <w:p w14:paraId="397C3E20" w14:textId="26C27BF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93.</w:t>
      </w:r>
      <w:r w:rsidRPr="002A61E0">
        <w:rPr>
          <w:rFonts w:ascii="Arial" w:eastAsia="Times New Roman" w:hAnsi="Arial" w:cs="Arial"/>
          <w:kern w:val="0"/>
          <w:sz w:val="24"/>
          <w:szCs w:val="24"/>
          <w:lang w:eastAsia="ro-MD"/>
          <w14:ligatures w14:val="none"/>
        </w:rPr>
        <w:t xml:space="preserve">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prevăzute la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iunile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prezentul capitol se aplică doar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ilor care conduc la o reducere a fondurilor proprii de nivel 1 de bază sau la o reducere a profiturilor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cu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că suspendarea unei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sau neefectuarea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nu constituie un eveniment de neîndeplinire a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sau o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 pentru începerea unei proceduri de insolvabilitate în privin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băncii.</w:t>
      </w:r>
    </w:p>
    <w:p w14:paraId="6E6818BB" w14:textId="202FADE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94.</w:t>
      </w:r>
      <w:r w:rsidRPr="002A61E0">
        <w:rPr>
          <w:rFonts w:ascii="Arial" w:eastAsia="Times New Roman" w:hAnsi="Arial" w:cs="Arial"/>
          <w:kern w:val="0"/>
          <w:sz w:val="24"/>
          <w:szCs w:val="24"/>
          <w:lang w:eastAsia="ro-MD"/>
          <w14:ligatures w14:val="none"/>
        </w:rPr>
        <w:t xml:space="preserve"> În cazul în care o bancă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amortizorului combinat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inten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ionează să distribuie oricare din profiturile sale distribuibile ori să întreprindă una dintre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 aceasta solicită aprobarea prealabilă 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cu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30 de zile lucrătoare înainte de desfă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urarea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edin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consiliului băncii la care va fi examinată distribuirea/măsura preconizată sau propunerea respectivă ce urmează a fi înaintată către adunarea generală a 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ionarilor.</w:t>
      </w:r>
    </w:p>
    <w:p w14:paraId="2A89A63C" w14:textId="23A72B7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95.</w:t>
      </w:r>
      <w:r w:rsidRPr="002A61E0">
        <w:rPr>
          <w:rFonts w:ascii="Arial" w:eastAsia="Times New Roman" w:hAnsi="Arial" w:cs="Arial"/>
          <w:kern w:val="0"/>
          <w:sz w:val="24"/>
          <w:szCs w:val="24"/>
          <w:lang w:eastAsia="ro-MD"/>
          <w14:ligatures w14:val="none"/>
        </w:rPr>
        <w:t xml:space="preserve"> Procesul aferent solicitării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eliberării aprobării prealabile,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ionate la punctul 94, este reglementat prin Regulamentul nr.109/2018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de prevederile punctelor 96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97.</w:t>
      </w:r>
    </w:p>
    <w:p w14:paraId="7DBB1FA3" w14:textId="3A49CF6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96.</w:t>
      </w:r>
      <w:r w:rsidRPr="002A61E0">
        <w:rPr>
          <w:rFonts w:ascii="Arial" w:eastAsia="Times New Roman" w:hAnsi="Arial" w:cs="Arial"/>
          <w:kern w:val="0"/>
          <w:sz w:val="24"/>
          <w:szCs w:val="24"/>
          <w:lang w:eastAsia="ro-MD"/>
          <w14:ligatures w14:val="none"/>
        </w:rPr>
        <w:t xml:space="preserve"> În procesul de solicitare indicat la punctul 94, suplimentar la documentele aferente ob</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inerii aprobării prealabile privind distribuirile de capital, prevăzute în Regulamentul nr.109/2018, băncile trebuie să furnizeze următoarele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w:t>
      </w:r>
    </w:p>
    <w:p w14:paraId="0EB9BA3C" w14:textId="59C603F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valoarea fondurilor proprii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inute de bancă, </w:t>
      </w:r>
      <w:proofErr w:type="spellStart"/>
      <w:r w:rsidRPr="002A61E0">
        <w:rPr>
          <w:rFonts w:ascii="Arial" w:eastAsia="Times New Roman" w:hAnsi="Arial" w:cs="Arial"/>
          <w:kern w:val="0"/>
          <w:sz w:val="24"/>
          <w:szCs w:val="24"/>
          <w:lang w:eastAsia="ro-MD"/>
          <w14:ligatures w14:val="none"/>
        </w:rPr>
        <w:t>detalizate</w:t>
      </w:r>
      <w:proofErr w:type="spellEnd"/>
      <w:r w:rsidRPr="002A61E0">
        <w:rPr>
          <w:rFonts w:ascii="Arial" w:eastAsia="Times New Roman" w:hAnsi="Arial" w:cs="Arial"/>
          <w:kern w:val="0"/>
          <w:sz w:val="24"/>
          <w:szCs w:val="24"/>
          <w:lang w:eastAsia="ro-MD"/>
          <w14:ligatures w14:val="none"/>
        </w:rPr>
        <w:t xml:space="preserve"> după cum urmează:</w:t>
      </w:r>
    </w:p>
    <w:p w14:paraId="062A59C1"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fonduri proprii de nivel 1 de bază,</w:t>
      </w:r>
    </w:p>
    <w:p w14:paraId="21C1FF4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 fonduri proprii de nivel 1 suplimentar,</w:t>
      </w:r>
    </w:p>
    <w:p w14:paraId="2A6C240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c) fonduri proprii de nivel 2;</w:t>
      </w:r>
    </w:p>
    <w:p w14:paraId="11AF38CD" w14:textId="5D89953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2) valoarea profiturilor intermediare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la sfâr</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it de exerci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 financiar;</w:t>
      </w:r>
    </w:p>
    <w:p w14:paraId="0A22C78C" w14:textId="6668C1CA"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suma maximă distribuibilă, calculată în conformitate cu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3-a din prezentul capitol;</w:t>
      </w:r>
    </w:p>
    <w:p w14:paraId="734E0CB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valoarea profiturilor distribuibile pe care planifică să le aloce următoarelor:</w:t>
      </w:r>
    </w:p>
    <w:p w14:paraId="144BA86C" w14:textId="1FD6AB3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de dividende,</w:t>
      </w:r>
    </w:p>
    <w:p w14:paraId="3588F128" w14:textId="1882CCC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b) răscumpărări de 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iuni,</w:t>
      </w:r>
    </w:p>
    <w:p w14:paraId="61984EAA" w14:textId="54319D76"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c) plă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 legate de instrumente de fonduri proprii de nivel 1 suplimentar,</w:t>
      </w:r>
    </w:p>
    <w:p w14:paraId="2B0EC65F" w14:textId="28A0F3E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d) plata unei remunera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variabile sau a unor beneficii discre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de tipul pensiilor, inclusiv prin crearea unei noi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plată, sau plata în temeiul unei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de plată create la momentul la care banca nu îndeplinea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w:t>
      </w:r>
    </w:p>
    <w:p w14:paraId="70DCF297" w14:textId="79BEF93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97.</w:t>
      </w:r>
      <w:r w:rsidRPr="002A61E0">
        <w:rPr>
          <w:rFonts w:ascii="Arial" w:eastAsia="Times New Roman" w:hAnsi="Arial" w:cs="Arial"/>
          <w:kern w:val="0"/>
          <w:sz w:val="24"/>
          <w:szCs w:val="24"/>
          <w:lang w:eastAsia="ro-MD"/>
          <w14:ligatures w14:val="none"/>
        </w:rPr>
        <w:t xml:space="preserve"> Dacă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nu aprobă planul de conservare a capitalului în conformitate cu punctul 109, aceasta refuză eliberarea aprobării prealabile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94.</w:t>
      </w:r>
    </w:p>
    <w:p w14:paraId="67538104" w14:textId="380A959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98.</w:t>
      </w:r>
      <w:r w:rsidRPr="002A61E0">
        <w:rPr>
          <w:rFonts w:ascii="Arial" w:eastAsia="Times New Roman" w:hAnsi="Arial" w:cs="Arial"/>
          <w:kern w:val="0"/>
          <w:sz w:val="24"/>
          <w:szCs w:val="24"/>
          <w:lang w:eastAsia="ro-MD"/>
          <w14:ligatures w14:val="none"/>
        </w:rPr>
        <w:t xml:space="preserve"> Băncile trebuie să dispună de proceduri interne care să asigure că valoarea profiturilor distribuibile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suma maximă distribuibilă sunt calculate cu exactitate.</w:t>
      </w:r>
    </w:p>
    <w:p w14:paraId="09896188" w14:textId="0A911EF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99.</w:t>
      </w:r>
      <w:r w:rsidRPr="002A61E0">
        <w:rPr>
          <w:rFonts w:ascii="Arial" w:eastAsia="Times New Roman" w:hAnsi="Arial" w:cs="Arial"/>
          <w:kern w:val="0"/>
          <w:sz w:val="24"/>
          <w:szCs w:val="24"/>
          <w:lang w:eastAsia="ro-MD"/>
          <w14:ligatures w14:val="none"/>
        </w:rPr>
        <w:t xml:space="preserve"> La solicitarea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băncile trebuie să fie capabile să demonstreze caracterul exact al calculelor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98.</w:t>
      </w:r>
    </w:p>
    <w:p w14:paraId="766F412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524199D" w14:textId="576393C2"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3-a</w:t>
      </w:r>
    </w:p>
    <w:p w14:paraId="74F773C6"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Calcularea sumei maxime distribuibile</w:t>
      </w:r>
    </w:p>
    <w:p w14:paraId="542167AB" w14:textId="1C37EEC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100.</w:t>
      </w:r>
      <w:r w:rsidRPr="002A61E0">
        <w:rPr>
          <w:rFonts w:ascii="Arial" w:eastAsia="Times New Roman" w:hAnsi="Arial" w:cs="Arial"/>
          <w:kern w:val="0"/>
          <w:sz w:val="24"/>
          <w:szCs w:val="24"/>
          <w:lang w:eastAsia="ro-MD"/>
          <w14:ligatures w14:val="none"/>
        </w:rPr>
        <w:t xml:space="preserve"> Băncile sunt obligate să calculeze suma maximă distribuibilă, înmul</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ind suma calculată în conformitate cu punctul 101 cu factorul stabilit în conformitate cu punctele 102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103. Băncile trebuie să reducă suma maximă distribuibilă prin oricare dintre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w:t>
      </w:r>
    </w:p>
    <w:p w14:paraId="2092E4F6" w14:textId="7C76775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101.</w:t>
      </w:r>
      <w:r w:rsidRPr="002A61E0">
        <w:rPr>
          <w:rFonts w:ascii="Arial" w:eastAsia="Times New Roman" w:hAnsi="Arial" w:cs="Arial"/>
          <w:kern w:val="0"/>
          <w:sz w:val="24"/>
          <w:szCs w:val="24"/>
          <w:lang w:eastAsia="ro-MD"/>
          <w14:ligatures w14:val="none"/>
        </w:rPr>
        <w:t xml:space="preserve"> Suma de înmul</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it în conformitate cu punctul 100 se constituie din suma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subpunctele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prezentul punct minus suma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subpunctul 3):</w:t>
      </w:r>
    </w:p>
    <w:p w14:paraId="3E66830A" w14:textId="4962648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profiturile intermediare neincluse în fondurile proprii de nivel 1 de bază în conformitate cu Regulamentul nr.109/2018, minus orice distribuire a profiturilor sau orice plată care rezultă din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w:t>
      </w:r>
    </w:p>
    <w:p w14:paraId="7DBDF005" w14:textId="64317B0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lastRenderedPageBreak/>
        <w:t>2) profiturile la sfâr</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it de exerci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 financiar neincluse în fondurile proprii de nivel 1 de bază în conformitate cu Regulamentul nr.109/2018, minus orice distribuire a profiturilor sau orice plată care rezultă din măsurile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ionate la punctul 91;</w:t>
      </w:r>
    </w:p>
    <w:p w14:paraId="7AADE467" w14:textId="2282CC9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sumele care ar trebui achitate ca taxe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impozite dacă elementele specificate la subpunctele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prezentul punct ar fi re</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inute.</w:t>
      </w:r>
    </w:p>
    <w:p w14:paraId="7C203588"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[Pct.101 modificat prin Hot.BNM nr.3 din 09.01.2025, în vigoare 16.02.2025]</w:t>
      </w:r>
    </w:p>
    <w:p w14:paraId="7AB294D2"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30042437" w14:textId="426AF90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102.</w:t>
      </w:r>
      <w:r w:rsidRPr="002A61E0">
        <w:rPr>
          <w:rFonts w:ascii="Arial" w:eastAsia="Times New Roman" w:hAnsi="Arial" w:cs="Arial"/>
          <w:kern w:val="0"/>
          <w:sz w:val="24"/>
          <w:szCs w:val="24"/>
          <w:lang w:eastAsia="ro-MD"/>
          <w14:ligatures w14:val="none"/>
        </w:rPr>
        <w:t xml:space="preserve"> Factorul prevăzut la punctul 100 depinde de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între:</w:t>
      </w:r>
    </w:p>
    <w:p w14:paraId="29EE296C" w14:textId="1813A4D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fondurile proprii de nivel 1 de bază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inute de bancă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care nu sunt utilizate pentru a îndeplini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de fonduri proprii prevăzută la punctul 130 din Regulamentul nr.109/2018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 de fonduri proprii suplimentare, prevăzută în art.139 alin.(3) ? (5) din Legea nr.202/2017, care abordează alte riscuri decât riscul asociat folosirii excesive a efectului de levier, exprimate ca procentaj din cuantumul total al expunerii la risc,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w:t>
      </w:r>
    </w:p>
    <w:p w14:paraId="30B7ED1A" w14:textId="48829D2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exprimată ca procentaj din cuantumul total al expunerii la risc</w:t>
      </w:r>
      <w:r w:rsidRPr="002A61E0">
        <w:rPr>
          <w:rFonts w:ascii="Arial" w:eastAsia="Times New Roman" w:hAnsi="Arial" w:cs="Arial"/>
          <w:i/>
          <w:iCs/>
          <w:kern w:val="0"/>
          <w:sz w:val="24"/>
          <w:szCs w:val="24"/>
          <w:lang w:eastAsia="ro-MD"/>
          <w14:ligatures w14:val="none"/>
        </w:rPr>
        <w:t>.</w:t>
      </w:r>
    </w:p>
    <w:p w14:paraId="1B0FC242"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[Pct.102 modificat prin Hot.BNM nr.3 din 09.01.2025, în vigoare 16.02.2025]</w:t>
      </w:r>
    </w:p>
    <w:p w14:paraId="469C2037"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6E8CA755"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103.</w:t>
      </w:r>
      <w:r w:rsidRPr="002A61E0">
        <w:rPr>
          <w:rFonts w:ascii="Arial" w:eastAsia="Times New Roman" w:hAnsi="Arial" w:cs="Arial"/>
          <w:kern w:val="0"/>
          <w:sz w:val="24"/>
          <w:szCs w:val="24"/>
          <w:lang w:eastAsia="ro-MD"/>
          <w14:ligatures w14:val="none"/>
        </w:rPr>
        <w:t xml:space="preserve"> Factorul prevăzut la punctul 102 se determină după cum urmează:</w:t>
      </w:r>
    </w:p>
    <w:p w14:paraId="24FC616A" w14:textId="445A0E4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se aplică factorul 0, în cazul în care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la punctul 102 este mai mică sau egală cu 25%;</w:t>
      </w:r>
    </w:p>
    <w:p w14:paraId="0131EAF7" w14:textId="3AEE8BB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se aplică factorul 0.2, în cazul în care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102 este mai mare de 25%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mai mică sau egală cu 50%;</w:t>
      </w:r>
    </w:p>
    <w:p w14:paraId="730FB5D5" w14:textId="583E4E6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se aplică factorul 0.4, în cazul în care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102 este mai mare de 50%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mai mică sau egală cu 75%;</w:t>
      </w:r>
    </w:p>
    <w:p w14:paraId="3CBF9DBF" w14:textId="17FAAAF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4) se aplică factorul 0.6, în cazul în care 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ionată la punctul 102 este mai mare de 75%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mai mică sau egală cu 100%.</w:t>
      </w:r>
    </w:p>
    <w:p w14:paraId="1E138706"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6E2FB476" w14:textId="418449E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4-a</w:t>
      </w:r>
    </w:p>
    <w:p w14:paraId="372B176B"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Planul de conservare a capitalului</w:t>
      </w:r>
    </w:p>
    <w:p w14:paraId="0B2E23CA" w14:textId="5730239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104.</w:t>
      </w:r>
      <w:r w:rsidRPr="002A61E0">
        <w:rPr>
          <w:rFonts w:ascii="Arial" w:eastAsia="Times New Roman" w:hAnsi="Arial" w:cs="Arial"/>
          <w:kern w:val="0"/>
          <w:sz w:val="24"/>
          <w:szCs w:val="24"/>
          <w:lang w:eastAsia="ro-MD"/>
          <w14:ligatures w14:val="none"/>
        </w:rPr>
        <w:t xml:space="preserve"> În cazul în care o bancă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suplimentar la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prevăzute la sec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iunea a 2-a din prezentul capitol, aceasta întocme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transmite spre aprobare prealabilă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un plan de conservare a capitalului, aprobat de consiliul băncii.</w:t>
      </w:r>
    </w:p>
    <w:p w14:paraId="041FAD8A" w14:textId="10C7A6E3"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105.</w:t>
      </w:r>
      <w:r w:rsidRPr="002A61E0">
        <w:rPr>
          <w:rFonts w:ascii="Arial" w:eastAsia="Times New Roman" w:hAnsi="Arial" w:cs="Arial"/>
          <w:kern w:val="0"/>
          <w:sz w:val="24"/>
          <w:szCs w:val="24"/>
          <w:lang w:eastAsia="ro-MD"/>
          <w14:ligatures w14:val="none"/>
        </w:rPr>
        <w:t xml:space="preserve"> Planul de conservare a capitalului se prezintă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în termen de cel mult 5 zile lucrătoare de la data la care a constatat că nu îndepline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ionată, cu excep</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cazului în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ca urmare a unei cereri din partea băncii cu motivele de rigoare, a autorizat un termen mai lung de până la 10 zile lucrătoare.</w:t>
      </w:r>
    </w:p>
    <w:p w14:paraId="4E51409A" w14:textId="4E16289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106.</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autorizează, print-o scrisoare, termenul mai lung de prezentare a planului de conservare doar în baza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iei individuale a unei bănci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inând seama de amploarea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complexitatea activită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băncii.</w:t>
      </w:r>
    </w:p>
    <w:p w14:paraId="1E283A00" w14:textId="1A0357B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107.</w:t>
      </w:r>
      <w:r w:rsidRPr="002A61E0">
        <w:rPr>
          <w:rFonts w:ascii="Arial" w:eastAsia="Times New Roman" w:hAnsi="Arial" w:cs="Arial"/>
          <w:kern w:val="0"/>
          <w:sz w:val="24"/>
          <w:szCs w:val="24"/>
          <w:lang w:eastAsia="ro-MD"/>
          <w14:ligatures w14:val="none"/>
        </w:rPr>
        <w:t xml:space="preserve"> Planul de conservare a capitalului prezentat de către bancă va include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următoarele:</w:t>
      </w:r>
    </w:p>
    <w:p w14:paraId="0845D49D" w14:textId="27E5B44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1) estimări ale veniturilor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cheltuielilor, ale reducerilor pentru pierderi la active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angajamente condi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precum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un bilan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 previzional;</w:t>
      </w:r>
    </w:p>
    <w:p w14:paraId="79FA50DD" w14:textId="708421D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măsuri de cre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tere a ratelor de capital al băncii;</w:t>
      </w:r>
    </w:p>
    <w:p w14:paraId="12FD3994" w14:textId="4EB7AF00"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xml:space="preserve">3) un plan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un calendar pentru majorarea fondurilor proprii în vederea îndeplinirii pe deplin a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ei amortizorului combinat.</w:t>
      </w:r>
    </w:p>
    <w:p w14:paraId="1796B005" w14:textId="32F1C5C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Planul de conservare a capitalului prezentat de către bancă poate include orice alte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pe care banca le consideră necesare de a prezenta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ionale a Moldovei pentru a realiza evaluarea prevăzută la punctul 109.</w:t>
      </w:r>
    </w:p>
    <w:p w14:paraId="0AEB6DB6" w14:textId="7FB299B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108.</w:t>
      </w:r>
      <w:r w:rsidRPr="002A61E0">
        <w:rPr>
          <w:rFonts w:ascii="Arial" w:eastAsia="Times New Roman" w:hAnsi="Arial" w:cs="Arial"/>
          <w:kern w:val="0"/>
          <w:sz w:val="24"/>
          <w:szCs w:val="24"/>
          <w:lang w:eastAsia="ro-MD"/>
          <w14:ligatures w14:val="none"/>
        </w:rPr>
        <w:t xml:space="preserve"> În procesul de evaluare a planului de conservare a capitalului,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solicita orice alte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pe care le consideră necesare pentru a realiza evaluarea prevăzută la punctul 109. Solicitarea se efectuează în scris cu indicarea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iilor necesare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termenelor de prezentare a acestora. Termenul de evaluare, prevăzut la punctul 109 se suspendă până la prezentarea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solicitate.</w:t>
      </w:r>
    </w:p>
    <w:p w14:paraId="04DC93F2" w14:textId="3147B5F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109.</w:t>
      </w:r>
      <w:r w:rsidRPr="002A61E0">
        <w:rPr>
          <w:rFonts w:ascii="Arial" w:eastAsia="Times New Roman" w:hAnsi="Arial" w:cs="Arial"/>
          <w:kern w:val="0"/>
          <w:sz w:val="24"/>
          <w:szCs w:val="24"/>
          <w:lang w:eastAsia="ro-MD"/>
          <w14:ligatures w14:val="none"/>
        </w:rPr>
        <w:t xml:space="preserv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ională a Moldovei evaluează planul de conservare a capitalului prezentat de bancă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îl aprobă doar dacă consideră că realizarea acestuia poate conduce la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inerea sau majorarea capitalului la un nivel suficient, care să permită băncii să îndeplinească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amortizorului combinat într-un termen pe care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îl consideră adecvat. Evaluarea se efectuează în termen de 15 zile lucrătoare de la data primirii planului de conservare care va con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ine toată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 indicată la punctul 107 subpunctele 1)-3)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punctul 108. În cazul solicitării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suplimentare de la bancă,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poate prelungi termenul de examinare a planului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 cu 10 zile.</w:t>
      </w:r>
    </w:p>
    <w:p w14:paraId="1D246091" w14:textId="662AA86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110.</w:t>
      </w:r>
      <w:r w:rsidRPr="002A61E0">
        <w:rPr>
          <w:rFonts w:ascii="Arial" w:eastAsia="Times New Roman" w:hAnsi="Arial" w:cs="Arial"/>
          <w:kern w:val="0"/>
          <w:sz w:val="24"/>
          <w:szCs w:val="24"/>
          <w:lang w:eastAsia="ro-MD"/>
          <w14:ligatures w14:val="none"/>
        </w:rPr>
        <w:t xml:space="preserve"> Dacă Banca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ională a Moldovei nu aprobă planul de conservare a capitalului în conformitate cu punctul 109, aceasta impune cel pu</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in una dintre următoarele măsuri:</w:t>
      </w:r>
    </w:p>
    <w:p w14:paraId="17995041" w14:textId="1A34E6C9"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solicită băncii să-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majoreze fondurile proprii până la anumite nivele, urmând un calendar precis;</w:t>
      </w:r>
    </w:p>
    <w:p w14:paraId="6FA87C37" w14:textId="1FDB343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î</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exercită competen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ele prevăzute la art.139 alin.(1)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din Legea nr.202/2017 pentru a impune restric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referitor la distribuirile mai stricte decât cele prevăzute în prezentul capitol.</w:t>
      </w:r>
    </w:p>
    <w:p w14:paraId="2DB2496F"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BB8001E"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4CE93BBD"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Anexă</w:t>
      </w:r>
    </w:p>
    <w:p w14:paraId="2AA5AE62"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la Regulamentul cu privire la</w:t>
      </w:r>
    </w:p>
    <w:p w14:paraId="311FAE95"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amortizoarele de capital ale băncilor</w:t>
      </w:r>
    </w:p>
    <w:p w14:paraId="277960D3" w14:textId="77777777" w:rsidR="002A61E0" w:rsidRPr="002A61E0" w:rsidRDefault="002A61E0" w:rsidP="002A61E0">
      <w:pPr>
        <w:spacing w:after="0" w:line="240" w:lineRule="auto"/>
        <w:jc w:val="right"/>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7684383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Identificarea</w:t>
      </w:r>
    </w:p>
    <w:p w14:paraId="496CC32F"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situării geografice a expunerilor relevante din credite</w:t>
      </w:r>
    </w:p>
    <w:p w14:paraId="6C88C700"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xml:space="preserve">în scopul calculării ratelor amortizorului </w:t>
      </w:r>
      <w:proofErr w:type="spellStart"/>
      <w:r w:rsidRPr="002A61E0">
        <w:rPr>
          <w:rFonts w:ascii="Arial" w:eastAsia="Times New Roman" w:hAnsi="Arial" w:cs="Arial"/>
          <w:b/>
          <w:bCs/>
          <w:kern w:val="0"/>
          <w:sz w:val="24"/>
          <w:szCs w:val="24"/>
          <w:lang w:eastAsia="ro-MD"/>
          <w14:ligatures w14:val="none"/>
        </w:rPr>
        <w:t>anticiclic</w:t>
      </w:r>
      <w:proofErr w:type="spellEnd"/>
    </w:p>
    <w:p w14:paraId="56473E8A"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de capital specific băncii</w:t>
      </w:r>
    </w:p>
    <w:p w14:paraId="06371192" w14:textId="77777777" w:rsidR="002A61E0" w:rsidRPr="002A61E0" w:rsidRDefault="002A61E0" w:rsidP="002A61E0">
      <w:pPr>
        <w:spacing w:after="0" w:line="240" w:lineRule="auto"/>
        <w:jc w:val="center"/>
        <w:rPr>
          <w:rFonts w:ascii="Arial" w:eastAsia="Times New Roman" w:hAnsi="Arial" w:cs="Arial"/>
          <w:b/>
          <w:bCs/>
          <w:kern w:val="0"/>
          <w:sz w:val="24"/>
          <w:szCs w:val="24"/>
          <w:lang w:eastAsia="ro-MD"/>
          <w14:ligatures w14:val="none"/>
        </w:rPr>
      </w:pPr>
      <w:r w:rsidRPr="002A61E0">
        <w:rPr>
          <w:rFonts w:ascii="Arial" w:eastAsia="Times New Roman" w:hAnsi="Arial" w:cs="Arial"/>
          <w:b/>
          <w:bCs/>
          <w:kern w:val="0"/>
          <w:sz w:val="24"/>
          <w:szCs w:val="24"/>
          <w:lang w:eastAsia="ro-MD"/>
          <w14:ligatures w14:val="none"/>
        </w:rPr>
        <w:t> </w:t>
      </w:r>
    </w:p>
    <w:p w14:paraId="09A9D4ED" w14:textId="5313FE2E"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1</w:t>
      </w:r>
    </w:p>
    <w:p w14:paraId="535A3521"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 Situarea geografică a expunerilor generale din credite</w:t>
      </w:r>
    </w:p>
    <w:p w14:paraId="46B51332" w14:textId="61BCC43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w:t>
      </w:r>
      <w:r w:rsidRPr="002A61E0">
        <w:rPr>
          <w:rFonts w:ascii="Arial" w:eastAsia="Times New Roman" w:hAnsi="Arial" w:cs="Arial"/>
          <w:kern w:val="0"/>
          <w:sz w:val="24"/>
          <w:szCs w:val="24"/>
          <w:lang w:eastAsia="ro-MD"/>
          <w14:ligatures w14:val="none"/>
        </w:rPr>
        <w:t xml:space="preserve"> Toate expunerile generale din credite, care nu intră sub inciden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punctelor 2 - 6 din prezenta anexă, se atribuie locului de situare a obligatului.</w:t>
      </w:r>
    </w:p>
    <w:p w14:paraId="2BAE47B2" w14:textId="0628175E"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2.</w:t>
      </w:r>
      <w:r w:rsidRPr="002A61E0">
        <w:rPr>
          <w:rFonts w:ascii="Arial" w:eastAsia="Times New Roman" w:hAnsi="Arial" w:cs="Arial"/>
          <w:kern w:val="0"/>
          <w:sz w:val="24"/>
          <w:szCs w:val="24"/>
          <w:lang w:eastAsia="ro-MD"/>
          <w14:ligatures w14:val="none"/>
        </w:rPr>
        <w:t xml:space="preserve"> Expunerile generale din credite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organismele de plasament colectiv (OPC) se atribuie locului de situare a obligatului expunerilor-suport. În cazul în care există mai multe locuri de situare care corespund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expunerilor-suport pentru o anumită expunere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OPC, expunerea respectivă poate fi atribuită locului de situare a obligatului expunerilor-suport cu ponderea cea mai mare în expuneri-suport.</w:t>
      </w:r>
    </w:p>
    <w:p w14:paraId="58014C08" w14:textId="5AC7EF2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3.</w:t>
      </w:r>
      <w:r w:rsidRPr="002A61E0">
        <w:rPr>
          <w:rFonts w:ascii="Arial" w:eastAsia="Times New Roman" w:hAnsi="Arial" w:cs="Arial"/>
          <w:kern w:val="0"/>
          <w:sz w:val="24"/>
          <w:szCs w:val="24"/>
          <w:lang w:eastAsia="ro-MD"/>
          <w14:ligatures w14:val="none"/>
        </w:rPr>
        <w:t xml:space="preserve"> În scopul punctelor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2 locul de situare a obligatului înseamnă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ara în care persoana fizică sau juridică, ce este </w:t>
      </w:r>
      <w:proofErr w:type="spellStart"/>
      <w:r w:rsidRPr="002A61E0">
        <w:rPr>
          <w:rFonts w:ascii="Arial" w:eastAsia="Times New Roman" w:hAnsi="Arial" w:cs="Arial"/>
          <w:kern w:val="0"/>
          <w:sz w:val="24"/>
          <w:szCs w:val="24"/>
          <w:lang w:eastAsia="ro-MD"/>
          <w14:ligatures w14:val="none"/>
        </w:rPr>
        <w:t>contrapartea</w:t>
      </w:r>
      <w:proofErr w:type="spellEnd"/>
      <w:r w:rsidRPr="002A61E0">
        <w:rPr>
          <w:rFonts w:ascii="Arial" w:eastAsia="Times New Roman" w:hAnsi="Arial" w:cs="Arial"/>
          <w:kern w:val="0"/>
          <w:sz w:val="24"/>
          <w:szCs w:val="24"/>
          <w:lang w:eastAsia="ro-MD"/>
          <w14:ligatures w14:val="none"/>
        </w:rPr>
        <w:t xml:space="preserve"> băncii pentru o anumită expunere generală din credite sau emitentul unui instrument financiar neinclus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 sau </w:t>
      </w:r>
      <w:proofErr w:type="spellStart"/>
      <w:r w:rsidRPr="002A61E0">
        <w:rPr>
          <w:rFonts w:ascii="Arial" w:eastAsia="Times New Roman" w:hAnsi="Arial" w:cs="Arial"/>
          <w:kern w:val="0"/>
          <w:sz w:val="24"/>
          <w:szCs w:val="24"/>
          <w:lang w:eastAsia="ro-MD"/>
          <w14:ligatures w14:val="none"/>
        </w:rPr>
        <w:t>contrapartea</w:t>
      </w:r>
      <w:proofErr w:type="spellEnd"/>
      <w:r w:rsidRPr="002A61E0">
        <w:rPr>
          <w:rFonts w:ascii="Arial" w:eastAsia="Times New Roman" w:hAnsi="Arial" w:cs="Arial"/>
          <w:kern w:val="0"/>
          <w:sz w:val="24"/>
          <w:szCs w:val="24"/>
          <w:lang w:eastAsia="ro-MD"/>
          <w14:ligatures w14:val="none"/>
        </w:rPr>
        <w:t xml:space="preserve"> pentru o expunere din afara portofoliului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domiciliază în mod obi</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nuit (în cazul persoanelor fizice) sau î</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are sediul (în cazul persoanelor juridice). Pentru o persoană juridică al cărei centru efectiv de administrare a afacerii se află într-o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ară diferită de cea în care se află sediul său, "locul de situare a obligatului" înseamnă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în care se află locul său efectiv de administrare a afacerii.</w:t>
      </w:r>
    </w:p>
    <w:p w14:paraId="44CEBCFA" w14:textId="3BEBB20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lastRenderedPageBreak/>
        <w:t>4.</w:t>
      </w:r>
      <w:r w:rsidRPr="002A61E0">
        <w:rPr>
          <w:rFonts w:ascii="Arial" w:eastAsia="Times New Roman" w:hAnsi="Arial" w:cs="Arial"/>
          <w:kern w:val="0"/>
          <w:sz w:val="24"/>
          <w:szCs w:val="24"/>
          <w:lang w:eastAsia="ro-MD"/>
          <w14:ligatures w14:val="none"/>
        </w:rPr>
        <w:t xml:space="preserve"> În scopul punctelor 1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2 expunere generală din credite înseamnă cuantumul expunerii la risc, calculat în conformitate cu reglementările Băncii Na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ionale a Moldovei cu privire la fondurile proprii ale băncilor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cerin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ele de capital, a unei expuneri la care se face trimitere la punctul 19 subpunctul 1) din prezentul regulament.</w:t>
      </w:r>
    </w:p>
    <w:p w14:paraId="4A349624" w14:textId="0B84CAE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5.</w:t>
      </w:r>
      <w:r w:rsidRPr="002A61E0">
        <w:rPr>
          <w:rFonts w:ascii="Arial" w:eastAsia="Times New Roman" w:hAnsi="Arial" w:cs="Arial"/>
          <w:kern w:val="0"/>
          <w:sz w:val="24"/>
          <w:szCs w:val="24"/>
          <w:lang w:eastAsia="ro-MD"/>
          <w14:ligatures w14:val="none"/>
        </w:rPr>
        <w:t xml:space="preserve"> Expunerile provenind din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ări specializate se atribuie locului de situare a venitului, care reprezintă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unde sunt situate activele care generează venitul ce reprezentă principala sursă de rambursare a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iei legate de o expunere provenind din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 specializate.</w:t>
      </w:r>
    </w:p>
    <w:p w14:paraId="5E70BC51" w14:textId="7A1C64FC"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6.</w:t>
      </w:r>
      <w:r w:rsidRPr="002A61E0">
        <w:rPr>
          <w:rFonts w:ascii="Arial" w:eastAsia="Times New Roman" w:hAnsi="Arial" w:cs="Arial"/>
          <w:kern w:val="0"/>
          <w:sz w:val="24"/>
          <w:szCs w:val="24"/>
          <w:lang w:eastAsia="ro-MD"/>
          <w14:ligatures w14:val="none"/>
        </w:rPr>
        <w:t xml:space="preserve"> În sensul punctului 5 expunere provenind din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ări specializate reprezintă expunerea generală din credite care are următoarele caracteristici:</w:t>
      </w:r>
    </w:p>
    <w:p w14:paraId="25F55614" w14:textId="6B53F3D1"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expunerea este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o entitate creată în mod special pentru a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 sau administra active corporale sau este o expunere comparabilă din punct de vedere economic;</w:t>
      </w:r>
    </w:p>
    <w:p w14:paraId="4FF41142" w14:textId="38BAF2F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dispozi</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iile contractuale conferă creditorului un grad substan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ial de control asupra activelor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veniturilor pe care le generează;</w:t>
      </w:r>
    </w:p>
    <w:p w14:paraId="61470291" w14:textId="4C419E7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3) sursa principală de rambursare a creditului este reprezentată de venitul generat de activele finan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nu de capacitatea independentă de rambursare a societă</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 comerciale în ansamblul său.</w:t>
      </w:r>
    </w:p>
    <w:p w14:paraId="7C3A5C99" w14:textId="3B7EA9FB"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7.</w:t>
      </w:r>
      <w:r w:rsidRPr="002A61E0">
        <w:rPr>
          <w:rFonts w:ascii="Arial" w:eastAsia="Times New Roman" w:hAnsi="Arial" w:cs="Arial"/>
          <w:kern w:val="0"/>
          <w:sz w:val="24"/>
          <w:szCs w:val="24"/>
          <w:lang w:eastAsia="ro-MD"/>
          <w14:ligatures w14:val="none"/>
        </w:rPr>
        <w:t xml:space="preserve"> Expunerile generale din credite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alte elemente, prevăzute în Regulamentul nr.111/2018, se atribuie Republicii Moldova în cazul în care banca nu poate identifica obligatul acestora.</w:t>
      </w:r>
    </w:p>
    <w:p w14:paraId="65FF574F"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[Pct.7 modificat prin Hot.BNM nr.3 din 09.01.2025, în vigoare 16.02.2025]</w:t>
      </w:r>
    </w:p>
    <w:p w14:paraId="0FC56A1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23848A0B"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8.</w:t>
      </w:r>
      <w:r w:rsidRPr="002A61E0">
        <w:rPr>
          <w:rFonts w:ascii="Arial" w:eastAsia="Times New Roman" w:hAnsi="Arial" w:cs="Arial"/>
          <w:kern w:val="0"/>
          <w:sz w:val="24"/>
          <w:szCs w:val="24"/>
          <w:lang w:eastAsia="ro-MD"/>
          <w14:ligatures w14:val="none"/>
        </w:rPr>
        <w:t xml:space="preserve"> Următoarele expuneri generale din credite pot fi atribuite Republicii Moldova:</w:t>
      </w:r>
    </w:p>
    <w:p w14:paraId="2EB0819E" w14:textId="6EB88A1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1) expunerile fa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ă de organismele de plasament colectiv (OPC), atunci când banca nu poate identifica locul de situare a obligatului sau a obliga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ilor expunerilor-suport pe baza informa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iilor existente la nivel intern sau disponibile din exterior fără un efort dispropor</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ionat;</w:t>
      </w:r>
    </w:p>
    <w:p w14:paraId="44695806" w14:textId="42481D6D"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2) expunerile externe a căror valoare agregată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e</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te 2% din valoarea agregată a expunerilor generale din credite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expunerilor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 ale băncii respective. Valoarea agregată a expunerilor generale din credite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expunerilor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 se calculează excluzând expunerile generale din credite a căror situare este identificată în conformitate cu subpunctul 1) din prezentul punct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cu punctul 7 din prezenta anexă.</w:t>
      </w:r>
    </w:p>
    <w:p w14:paraId="1862BEEA"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9.</w:t>
      </w:r>
      <w:r w:rsidRPr="002A61E0">
        <w:rPr>
          <w:rFonts w:ascii="Arial" w:eastAsia="Times New Roman" w:hAnsi="Arial" w:cs="Arial"/>
          <w:kern w:val="0"/>
          <w:sz w:val="24"/>
          <w:szCs w:val="24"/>
          <w:lang w:eastAsia="ro-MD"/>
          <w14:ligatures w14:val="none"/>
        </w:rPr>
        <w:t xml:space="preserve"> În sensul punctului 8, subpunctul 2), expunere externă reprezintă o expunere generală din credite în cazul căreia obligatul nu este situat în Republica Moldova.</w:t>
      </w:r>
    </w:p>
    <w:p w14:paraId="1F42DD98" w14:textId="7E9B50F4"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10.</w:t>
      </w:r>
      <w:r w:rsidRPr="002A61E0">
        <w:rPr>
          <w:rFonts w:ascii="Arial" w:eastAsia="Times New Roman" w:hAnsi="Arial" w:cs="Arial"/>
          <w:kern w:val="0"/>
          <w:sz w:val="24"/>
          <w:szCs w:val="24"/>
          <w:lang w:eastAsia="ro-MD"/>
          <w14:ligatures w14:val="none"/>
        </w:rPr>
        <w:t xml:space="preserve"> Băncile calculează procentul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la punctul 8 subpunctul 2), atât pe bază anuală, cât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pe bază ad-hoc. Un calcul ad-hoc este necesar în cazul în care se produce un eveniment care afectează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financiară sau economică a băncii.</w:t>
      </w:r>
    </w:p>
    <w:p w14:paraId="633BC7BD"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076A8E5B" w14:textId="1B79112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Sec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iunea a 2-a</w:t>
      </w:r>
    </w:p>
    <w:p w14:paraId="1DE3F3BB" w14:textId="77777777"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Situarea geografică a expunerilor incluse</w:t>
      </w:r>
    </w:p>
    <w:p w14:paraId="4D0A0907" w14:textId="62705EB9" w:rsidR="002A61E0" w:rsidRPr="002A61E0" w:rsidRDefault="002A61E0" w:rsidP="002A61E0">
      <w:pPr>
        <w:spacing w:after="0" w:line="240" w:lineRule="auto"/>
        <w:jc w:val="center"/>
        <w:rPr>
          <w:rFonts w:ascii="Arial" w:eastAsia="Times New Roman" w:hAnsi="Arial" w:cs="Arial"/>
          <w:kern w:val="0"/>
          <w:sz w:val="24"/>
          <w:szCs w:val="24"/>
          <w:lang w:eastAsia="ro-MD"/>
          <w14:ligatures w14:val="none"/>
        </w:rPr>
      </w:pPr>
      <w:r w:rsidRPr="002A61E0">
        <w:rPr>
          <w:rFonts w:ascii="Arial" w:eastAsia="Times New Roman" w:hAnsi="Arial" w:cs="Arial"/>
          <w:b/>
          <w:bCs/>
          <w:i/>
          <w:iCs/>
          <w:kern w:val="0"/>
          <w:sz w:val="24"/>
          <w:szCs w:val="24"/>
          <w:lang w:eastAsia="ro-MD"/>
          <w14:ligatures w14:val="none"/>
        </w:rPr>
        <w:t>în portofoliul de tranzac</w:t>
      </w:r>
      <w:r>
        <w:rPr>
          <w:rFonts w:ascii="Arial" w:eastAsia="Times New Roman" w:hAnsi="Arial" w:cs="Arial"/>
          <w:b/>
          <w:bCs/>
          <w:i/>
          <w:iCs/>
          <w:kern w:val="0"/>
          <w:sz w:val="24"/>
          <w:szCs w:val="24"/>
          <w:lang w:eastAsia="ro-MD"/>
          <w14:ligatures w14:val="none"/>
        </w:rPr>
        <w:t>ț</w:t>
      </w:r>
      <w:r w:rsidRPr="002A61E0">
        <w:rPr>
          <w:rFonts w:ascii="Arial" w:eastAsia="Times New Roman" w:hAnsi="Arial" w:cs="Arial"/>
          <w:b/>
          <w:bCs/>
          <w:i/>
          <w:iCs/>
          <w:kern w:val="0"/>
          <w:sz w:val="24"/>
          <w:szCs w:val="24"/>
          <w:lang w:eastAsia="ro-MD"/>
          <w14:ligatures w14:val="none"/>
        </w:rPr>
        <w:t>ionare</w:t>
      </w:r>
    </w:p>
    <w:p w14:paraId="15091EF2" w14:textId="522C4B78"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11.</w:t>
      </w:r>
      <w:r w:rsidRPr="002A61E0">
        <w:rPr>
          <w:rFonts w:ascii="Arial" w:eastAsia="Times New Roman" w:hAnsi="Arial" w:cs="Arial"/>
          <w:kern w:val="0"/>
          <w:sz w:val="24"/>
          <w:szCs w:val="24"/>
          <w:lang w:eastAsia="ro-MD"/>
          <w14:ligatures w14:val="none"/>
        </w:rPr>
        <w:t xml:space="preserve"> Sub rezerva prevederilor punctului 12 din prezenta anexă, expunerile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se atribuie locului de situare a debitorului. Expunere inclusă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reprezintă cuantumul expunerii la risc, calculat în conformitate cu Regulamentul nr.109/2018, a unei expuneri la care se face trimitere la punctul 19 subpunctul 2) din prezentul regulament.</w:t>
      </w:r>
    </w:p>
    <w:p w14:paraId="19F4F5BF" w14:textId="77777777" w:rsidR="002A61E0" w:rsidRPr="002A61E0" w:rsidRDefault="002A61E0" w:rsidP="002A61E0">
      <w:pPr>
        <w:spacing w:after="0" w:line="240" w:lineRule="auto"/>
        <w:jc w:val="both"/>
        <w:rPr>
          <w:rFonts w:ascii="Arial" w:eastAsia="Times New Roman" w:hAnsi="Arial" w:cs="Arial"/>
          <w:i/>
          <w:iCs/>
          <w:color w:val="663300"/>
          <w:kern w:val="0"/>
          <w:lang w:eastAsia="ro-MD"/>
          <w14:ligatures w14:val="none"/>
        </w:rPr>
      </w:pPr>
      <w:r w:rsidRPr="002A61E0">
        <w:rPr>
          <w:rFonts w:ascii="Arial" w:eastAsia="Times New Roman" w:hAnsi="Arial" w:cs="Arial"/>
          <w:i/>
          <w:iCs/>
          <w:color w:val="663300"/>
          <w:kern w:val="0"/>
          <w:lang w:eastAsia="ro-MD"/>
          <w14:ligatures w14:val="none"/>
        </w:rPr>
        <w:t>[Pct.11 modificat prin Hot.BNM nr.3 din 09.01.2025, în vigoare 16.02.2025]</w:t>
      </w:r>
    </w:p>
    <w:p w14:paraId="65844CF8"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F89A2DB" w14:textId="5902C19F"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12.</w:t>
      </w:r>
      <w:r w:rsidRPr="002A61E0">
        <w:rPr>
          <w:rFonts w:ascii="Arial" w:eastAsia="Times New Roman" w:hAnsi="Arial" w:cs="Arial"/>
          <w:kern w:val="0"/>
          <w:sz w:val="24"/>
          <w:szCs w:val="24"/>
          <w:lang w:eastAsia="ro-MD"/>
          <w14:ligatures w14:val="none"/>
        </w:rPr>
        <w:t xml:space="preserve"> În sensul punctului 11 locul de situare a debitorului reprezintă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ara în care persoana fizică sau juridică, ce este emitentul instrumentului financiar inclus în </w:t>
      </w:r>
      <w:r w:rsidRPr="002A61E0">
        <w:rPr>
          <w:rFonts w:ascii="Arial" w:eastAsia="Times New Roman" w:hAnsi="Arial" w:cs="Arial"/>
          <w:kern w:val="0"/>
          <w:sz w:val="24"/>
          <w:szCs w:val="24"/>
          <w:lang w:eastAsia="ro-MD"/>
          <w14:ligatures w14:val="none"/>
        </w:rPr>
        <w:lastRenderedPageBreak/>
        <w:t>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ionare sau </w:t>
      </w:r>
      <w:proofErr w:type="spellStart"/>
      <w:r w:rsidRPr="002A61E0">
        <w:rPr>
          <w:rFonts w:ascii="Arial" w:eastAsia="Times New Roman" w:hAnsi="Arial" w:cs="Arial"/>
          <w:kern w:val="0"/>
          <w:sz w:val="24"/>
          <w:szCs w:val="24"/>
          <w:lang w:eastAsia="ro-MD"/>
          <w14:ligatures w14:val="none"/>
        </w:rPr>
        <w:t>contrapartea</w:t>
      </w:r>
      <w:proofErr w:type="spellEnd"/>
      <w:r w:rsidRPr="002A61E0">
        <w:rPr>
          <w:rFonts w:ascii="Arial" w:eastAsia="Times New Roman" w:hAnsi="Arial" w:cs="Arial"/>
          <w:kern w:val="0"/>
          <w:sz w:val="24"/>
          <w:szCs w:val="24"/>
          <w:lang w:eastAsia="ro-MD"/>
          <w14:ligatures w14:val="none"/>
        </w:rPr>
        <w:t xml:space="preserve"> pentru o expunere inclusă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domiciliază în mod obi</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nuit (în cazul persoanelor fizice) sau î</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i are sediul (în cazul persoanelor juridice). Pentru o persoană juridică al cărei centru efectiv de administrare a afacerii se află într-o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ară diferită de cea în care se află sediul său, "locul de situare a debitorului" înseamnă </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ara în care se află locul său efectiv de administrare a afacerii.</w:t>
      </w:r>
    </w:p>
    <w:p w14:paraId="7E398073" w14:textId="224CA5F5"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13.</w:t>
      </w:r>
      <w:r w:rsidRPr="002A61E0">
        <w:rPr>
          <w:rFonts w:ascii="Arial" w:eastAsia="Times New Roman" w:hAnsi="Arial" w:cs="Arial"/>
          <w:kern w:val="0"/>
          <w:sz w:val="24"/>
          <w:szCs w:val="24"/>
          <w:lang w:eastAsia="ro-MD"/>
          <w14:ligatures w14:val="none"/>
        </w:rPr>
        <w:t xml:space="preserve"> Băncile ale căror expuneri totale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nu depă</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 xml:space="preserve">esc 2% din valoarea totală a expunerilor generale din credite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a expunerilor incluse în portofoliul de tranzac</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ionare pot atribui aceste expuneri Republicii Moldova.</w:t>
      </w:r>
    </w:p>
    <w:p w14:paraId="7F01B442" w14:textId="0A0955D2"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b/>
          <w:bCs/>
          <w:kern w:val="0"/>
          <w:sz w:val="24"/>
          <w:szCs w:val="24"/>
          <w:lang w:eastAsia="ro-MD"/>
          <w14:ligatures w14:val="none"/>
        </w:rPr>
        <w:t>14.</w:t>
      </w:r>
      <w:r w:rsidRPr="002A61E0">
        <w:rPr>
          <w:rFonts w:ascii="Arial" w:eastAsia="Times New Roman" w:hAnsi="Arial" w:cs="Arial"/>
          <w:kern w:val="0"/>
          <w:sz w:val="24"/>
          <w:szCs w:val="24"/>
          <w:lang w:eastAsia="ro-MD"/>
          <w14:ligatures w14:val="none"/>
        </w:rPr>
        <w:t xml:space="preserve"> Băncile calculează procentul men</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 xml:space="preserve">ionat la punctul 13 din prezenta anexă atât pe bază anuală, cât </w:t>
      </w:r>
      <w:r>
        <w:rPr>
          <w:rFonts w:ascii="Arial" w:eastAsia="Times New Roman" w:hAnsi="Arial" w:cs="Arial"/>
          <w:kern w:val="0"/>
          <w:sz w:val="24"/>
          <w:szCs w:val="24"/>
          <w:lang w:eastAsia="ro-MD"/>
          <w14:ligatures w14:val="none"/>
        </w:rPr>
        <w:t>ș</w:t>
      </w:r>
      <w:r w:rsidRPr="002A61E0">
        <w:rPr>
          <w:rFonts w:ascii="Arial" w:eastAsia="Times New Roman" w:hAnsi="Arial" w:cs="Arial"/>
          <w:kern w:val="0"/>
          <w:sz w:val="24"/>
          <w:szCs w:val="24"/>
          <w:lang w:eastAsia="ro-MD"/>
          <w14:ligatures w14:val="none"/>
        </w:rPr>
        <w:t>i pe bază ad-hoc. Un calcul ad-hoc este necesar în cazul în care se produce un eveniment care afectează situa</w:t>
      </w:r>
      <w:r>
        <w:rPr>
          <w:rFonts w:ascii="Arial" w:eastAsia="Times New Roman" w:hAnsi="Arial" w:cs="Arial"/>
          <w:kern w:val="0"/>
          <w:sz w:val="24"/>
          <w:szCs w:val="24"/>
          <w:lang w:eastAsia="ro-MD"/>
          <w14:ligatures w14:val="none"/>
        </w:rPr>
        <w:t>ț</w:t>
      </w:r>
      <w:r w:rsidRPr="002A61E0">
        <w:rPr>
          <w:rFonts w:ascii="Arial" w:eastAsia="Times New Roman" w:hAnsi="Arial" w:cs="Arial"/>
          <w:kern w:val="0"/>
          <w:sz w:val="24"/>
          <w:szCs w:val="24"/>
          <w:lang w:eastAsia="ro-MD"/>
          <w14:ligatures w14:val="none"/>
        </w:rPr>
        <w:t>ia financiară sau economică a băncii.</w:t>
      </w:r>
    </w:p>
    <w:p w14:paraId="7F6D4B2C"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1EE9D949" w14:textId="77777777" w:rsidR="002A61E0" w:rsidRPr="002A61E0" w:rsidRDefault="002A61E0" w:rsidP="002A61E0">
      <w:pPr>
        <w:spacing w:after="0" w:line="240" w:lineRule="auto"/>
        <w:ind w:firstLine="567"/>
        <w:jc w:val="both"/>
        <w:rPr>
          <w:rFonts w:ascii="Arial" w:eastAsia="Times New Roman" w:hAnsi="Arial" w:cs="Arial"/>
          <w:kern w:val="0"/>
          <w:sz w:val="24"/>
          <w:szCs w:val="24"/>
          <w:lang w:eastAsia="ro-MD"/>
          <w14:ligatures w14:val="none"/>
        </w:rPr>
      </w:pPr>
      <w:r w:rsidRPr="002A61E0">
        <w:rPr>
          <w:rFonts w:ascii="Arial" w:eastAsia="Times New Roman" w:hAnsi="Arial" w:cs="Arial"/>
          <w:kern w:val="0"/>
          <w:sz w:val="24"/>
          <w:szCs w:val="24"/>
          <w:lang w:eastAsia="ro-MD"/>
          <w14:ligatures w14:val="none"/>
        </w:rPr>
        <w:t> </w:t>
      </w:r>
    </w:p>
    <w:p w14:paraId="50A1C9BE" w14:textId="77777777" w:rsidR="00B6359A" w:rsidRDefault="00B6359A"/>
    <w:sectPr w:rsidR="00B6359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2690" w14:textId="77777777" w:rsidR="00FA2936" w:rsidRDefault="00FA2936" w:rsidP="00FA2936">
      <w:pPr>
        <w:spacing w:after="0" w:line="240" w:lineRule="auto"/>
      </w:pPr>
      <w:r>
        <w:separator/>
      </w:r>
    </w:p>
  </w:endnote>
  <w:endnote w:type="continuationSeparator" w:id="0">
    <w:p w14:paraId="1EC4206B" w14:textId="77777777" w:rsidR="00FA2936" w:rsidRDefault="00FA2936" w:rsidP="00FA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448640"/>
      <w:docPartObj>
        <w:docPartGallery w:val="Page Numbers (Bottom of Page)"/>
        <w:docPartUnique/>
      </w:docPartObj>
    </w:sdtPr>
    <w:sdtEndPr>
      <w:rPr>
        <w:noProof/>
      </w:rPr>
    </w:sdtEndPr>
    <w:sdtContent>
      <w:p w14:paraId="1D695F9B" w14:textId="11CB8F1B" w:rsidR="00FA2936" w:rsidRDefault="00FA29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1822D" w14:textId="77777777" w:rsidR="00FA2936" w:rsidRDefault="00FA2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AFE9" w14:textId="77777777" w:rsidR="00FA2936" w:rsidRDefault="00FA2936" w:rsidP="00FA2936">
      <w:pPr>
        <w:spacing w:after="0" w:line="240" w:lineRule="auto"/>
      </w:pPr>
      <w:r>
        <w:separator/>
      </w:r>
    </w:p>
  </w:footnote>
  <w:footnote w:type="continuationSeparator" w:id="0">
    <w:p w14:paraId="6645FA38" w14:textId="77777777" w:rsidR="00FA2936" w:rsidRDefault="00FA2936" w:rsidP="00FA29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56B"/>
    <w:rsid w:val="00066964"/>
    <w:rsid w:val="00095356"/>
    <w:rsid w:val="001549CD"/>
    <w:rsid w:val="001D37C2"/>
    <w:rsid w:val="00203946"/>
    <w:rsid w:val="00211473"/>
    <w:rsid w:val="0023274B"/>
    <w:rsid w:val="002A0F08"/>
    <w:rsid w:val="002A61E0"/>
    <w:rsid w:val="002D1722"/>
    <w:rsid w:val="002E60F3"/>
    <w:rsid w:val="003B2558"/>
    <w:rsid w:val="00587857"/>
    <w:rsid w:val="00606F14"/>
    <w:rsid w:val="00803EE7"/>
    <w:rsid w:val="00866504"/>
    <w:rsid w:val="00874A87"/>
    <w:rsid w:val="008F52D1"/>
    <w:rsid w:val="0098097F"/>
    <w:rsid w:val="00AD1ABD"/>
    <w:rsid w:val="00B20369"/>
    <w:rsid w:val="00B44BCE"/>
    <w:rsid w:val="00B6359A"/>
    <w:rsid w:val="00BA0755"/>
    <w:rsid w:val="00BE4820"/>
    <w:rsid w:val="00C3755F"/>
    <w:rsid w:val="00C4556B"/>
    <w:rsid w:val="00CC6E1F"/>
    <w:rsid w:val="00E33737"/>
    <w:rsid w:val="00E64353"/>
    <w:rsid w:val="00F215B4"/>
    <w:rsid w:val="00FA0888"/>
    <w:rsid w:val="00FA2936"/>
    <w:rsid w:val="00FD2F9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2D8A"/>
  <w15:chartTrackingRefBased/>
  <w15:docId w15:val="{339B3262-BC6C-41C8-88BD-A8748F24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cn">
    <w:name w:val="cn"/>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emit">
    <w:name w:val="emit"/>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tt">
    <w:name w:val="tt"/>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styleId="NormalWeb">
    <w:name w:val="Normal (Web)"/>
    <w:basedOn w:val="Normal"/>
    <w:uiPriority w:val="99"/>
    <w:semiHidden/>
    <w:unhideWhenUsed/>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pb">
    <w:name w:val="pb"/>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rg">
    <w:name w:val="rg"/>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cp">
    <w:name w:val="cp"/>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md">
    <w:name w:val="md"/>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nt">
    <w:name w:val="nt"/>
    <w:basedOn w:val="Normal"/>
    <w:rsid w:val="002A61E0"/>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styleId="Header">
    <w:name w:val="header"/>
    <w:basedOn w:val="Normal"/>
    <w:link w:val="HeaderChar"/>
    <w:uiPriority w:val="99"/>
    <w:unhideWhenUsed/>
    <w:rsid w:val="00FA2936"/>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2936"/>
  </w:style>
  <w:style w:type="paragraph" w:styleId="Footer">
    <w:name w:val="footer"/>
    <w:basedOn w:val="Normal"/>
    <w:link w:val="FooterChar"/>
    <w:uiPriority w:val="99"/>
    <w:unhideWhenUsed/>
    <w:rsid w:val="00FA2936"/>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10482</Words>
  <Characters>60797</Characters>
  <Application>Microsoft Office Word</Application>
  <DocSecurity>0</DocSecurity>
  <Lines>506</Lines>
  <Paragraphs>142</Paragraphs>
  <ScaleCrop>false</ScaleCrop>
  <Company/>
  <LinksUpToDate>false</LinksUpToDate>
  <CharactersWithSpaces>71137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V. Andrusceac</dc:creator>
  <cp:lastModifiedBy>Ludmila V. Andrusceac</cp:lastModifiedBy>
  <cp:revision>9</cp:revision>
  <cp:lastPrinted>2026-04-08T12:22:00Z</cp:lastPrinted>
  <dcterms:created xsi:type="dcterms:W3CDTF">2025-02-14T12:24:00Z</dcterms:created>
  <dcterms:modified xsi:type="dcterms:W3CDTF">2026-04-08T12:24:00Z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2025-02-14T12:24:30Z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4c0d5cc8-9316-4202-ae7d-649ae3e474f1</vt:lpwstr>
  </property>
  <property fmtid="{D5CDD505-2E9C-101B-9397-08002B2CF9AE}" pid="8" name="MSIP_Label_38962dcf-d39f-4edc-a396-338a56ba9170_ContentBits">
    <vt:lpwstr>0</vt:lpwstr>
  </property>
</Properties>
</file>